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CE" w:rsidRDefault="0086757F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68.45pt;margin-top:-41pt;width:102pt;height:6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Y7KgIAAE4EAAAOAAAAZHJzL2Uyb0RvYy54bWysVNtu2zAMfR+wfxD0vtjxkqUx4hRdugwD&#10;ugvQ7QNoWY6FyaInKbG7ry8lu1l2exmmB0E0yUPykPTmemg1O0nrFJqCz2cpZ9IIrJQ5FPzL5/2L&#10;K86cB1OBRiML/iAdv94+f7bpu1xm2KCupGUEYlzedwVvvO/yJHGikS24GXbSkLJG24In0R6SykJP&#10;6K1OsjR9lfRoq86ikM7R19tRybcRv66l8B/r2knPdMEpNx9vG+8y3Ml2A/nBQtcoMaUB/5BFC8pQ&#10;0DPULXhgR6t+g2qVsOiw9jOBbYJ1rYSMNVA18/SXau4b6GSshchx3Zkm9/9gxYfTJ8tUVfCX6Yoz&#10;Ay01aQdOag2sUsxL55Flgae+czmZ33fk4IfXOFC/Y82uu0Px1TGDuwbMQd5Yi30joaI858EzuXAd&#10;cVwAKfv3WFE4OHqMQENt20Ai0cIInfr1cO6RHDwTIWS2Xi5SUgnSrdbpcrWMISB/8u6s828ltiw8&#10;Cm5pBiI6nO6cD9lA/mQSgjnUqtorraNgD+VOW3YCmpd9PBP6T2basL7g62W2HAn4K0Qaz58gWuVp&#10;8LVqC351NoI80PbGVHEsPSg9villbSYeA3UjiX4oh6kvJVYPxKjFccBpIenRoP3OWU/DXXD37QhW&#10;cqbfGerKer5YhG2IwmK5ykiwl5ryUgNGEFTBPWfjc+fjBgXCDN5Q92oViQ1tHjOZcqWhjXxPCxa2&#10;4lKOVj9+A9tHAAAA//8DAFBLAwQUAAYACAAAACEAuvbHxOAAAAAKAQAADwAAAGRycy9kb3ducmV2&#10;LnhtbEyPwU7DMAyG70i8Q2QkLmhL6UrXlqYTQgKxGwwE16zJ2orEKUnWlbfHnOBo+9Pv7683szVs&#10;0j4MDgVcLxNgGlunBuwEvL0+LApgIUpU0jjUAr51gE1zflbLSrkTvuhpFztGIRgqKaCPcaw4D22v&#10;rQxLN2qk28F5KyONvuPKyxOFW8PTJMm5lQPSh16O+r7X7efuaAUU2dP0Ebar5/c2P5gyXq2nxy8v&#10;xOXFfHcLLOo5/sHwq0/q0JDT3h1RBWYErFd5SaiARZFSKSLKLKHNXkCW3gBvav6/QvMDAAD//wMA&#10;UEsBAi0AFAAGAAgAAAAhALaDOJL+AAAA4QEAABMAAAAAAAAAAAAAAAAAAAAAAFtDb250ZW50X1R5&#10;cGVzXS54bWxQSwECLQAUAAYACAAAACEAOP0h/9YAAACUAQAACwAAAAAAAAAAAAAAAAAvAQAAX3Jl&#10;bHMvLnJlbHNQSwECLQAUAAYACAAAACEAQkGWOyoCAABOBAAADgAAAAAAAAAAAAAAAAAuAgAAZHJz&#10;L2Uyb0RvYy54bWxQSwECLQAUAAYACAAAACEAuvbHxOAAAAAKAQAADwAAAAAAAAAAAAAAAACEBAAA&#10;ZHJzL2Rvd25yZXYueG1sUEsFBgAAAAAEAAQA8wAAAJEFAAAAAA==&#10;">
            <v:textbox>
              <w:txbxContent>
                <w:p w:rsidR="008952F0" w:rsidRPr="008952F0" w:rsidRDefault="008952F0" w:rsidP="008952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52F0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MARCA DA BOLLO</w:t>
                  </w:r>
                </w:p>
                <w:p w:rsidR="008952F0" w:rsidRPr="008952F0" w:rsidRDefault="008952F0" w:rsidP="008952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52F0">
                    <w:rPr>
                      <w:rFonts w:ascii="Arial" w:hAnsi="Arial" w:cs="Arial"/>
                      <w:b/>
                      <w:sz w:val="20"/>
                      <w:szCs w:val="20"/>
                    </w:rPr>
                    <w:t>€ 16,00</w:t>
                  </w:r>
                </w:p>
              </w:txbxContent>
            </v:textbox>
          </v:shape>
        </w:pict>
      </w:r>
    </w:p>
    <w:p w:rsidR="008952F0" w:rsidRDefault="008952F0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7955" w:rsidRPr="0010389C" w:rsidRDefault="00A17955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15DE" w:rsidRDefault="004815DE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8535A" w:rsidRDefault="00C8535A" w:rsidP="00C853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AVVISO</w:t>
      </w:r>
      <w:r w:rsidRPr="00E50A3B">
        <w:rPr>
          <w:rFonts w:ascii="Arial" w:hAnsi="Arial" w:cs="Arial"/>
          <w:b/>
          <w:sz w:val="20"/>
          <w:szCs w:val="20"/>
        </w:rPr>
        <w:t xml:space="preserve"> PER L’AFFIDAMENTO A SOGGETTO TERZO DELL’ORGANIZZAZIONE</w:t>
      </w:r>
      <w:r>
        <w:rPr>
          <w:rFonts w:ascii="Arial" w:hAnsi="Arial" w:cs="Arial"/>
          <w:b/>
          <w:sz w:val="20"/>
          <w:szCs w:val="20"/>
        </w:rPr>
        <w:t xml:space="preserve"> COMPLESSIVA DELLA 32^ SAGRA DEL MELONE– ED. 2019 </w:t>
      </w:r>
      <w:r w:rsidRPr="00E50A3B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12-13-14 LUGLIO</w:t>
      </w:r>
      <w:r w:rsidRPr="00E50A3B">
        <w:rPr>
          <w:rFonts w:ascii="Arial" w:hAnsi="Arial" w:cs="Arial"/>
          <w:b/>
          <w:sz w:val="20"/>
          <w:szCs w:val="20"/>
        </w:rPr>
        <w:t xml:space="preserve"> 2019</w:t>
      </w:r>
    </w:p>
    <w:p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1F8" w:rsidRPr="004815DE" w:rsidRDefault="004431F8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843"/>
        <w:gridCol w:w="4125"/>
      </w:tblGrid>
      <w:tr w:rsidR="00FC45B7" w:rsidRPr="004815DE" w:rsidTr="004431F8">
        <w:trPr>
          <w:jc w:val="right"/>
        </w:trPr>
        <w:tc>
          <w:tcPr>
            <w:tcW w:w="843" w:type="dxa"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15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125" w:type="dxa"/>
            <w:vMerge w:val="restart"/>
          </w:tcPr>
          <w:p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5DE">
              <w:rPr>
                <w:rFonts w:ascii="Arial" w:hAnsi="Arial" w:cs="Arial"/>
                <w:sz w:val="20"/>
                <w:szCs w:val="20"/>
              </w:rPr>
              <w:t>Comune di Montalto di Castro</w:t>
            </w:r>
          </w:p>
          <w:p w:rsidR="00FC45B7" w:rsidRP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45B7">
              <w:rPr>
                <w:rFonts w:ascii="Arial" w:hAnsi="Arial" w:cs="Arial"/>
                <w:b/>
                <w:sz w:val="20"/>
                <w:szCs w:val="20"/>
              </w:rPr>
              <w:t>Servizio Tributi - SUAP</w:t>
            </w:r>
          </w:p>
          <w:p w:rsidR="00FC45B7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Piazza Matteotti n. 11</w:t>
            </w:r>
          </w:p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01014 Montalto di Castro (VT)</w:t>
            </w:r>
          </w:p>
        </w:tc>
      </w:tr>
      <w:tr w:rsidR="00FC45B7" w:rsidRPr="004815DE" w:rsidTr="004431F8">
        <w:trPr>
          <w:jc w:val="right"/>
        </w:trPr>
        <w:tc>
          <w:tcPr>
            <w:tcW w:w="843" w:type="dxa"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</w:tcPr>
          <w:p w:rsidR="00FC45B7" w:rsidRPr="004815DE" w:rsidRDefault="00FC45B7" w:rsidP="00FC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CE9" w:rsidRDefault="007E1CE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Il sottoscritto _________________________________________________</w:t>
      </w:r>
      <w:r w:rsidR="00053C36">
        <w:rPr>
          <w:rFonts w:ascii="Arial" w:hAnsi="Arial" w:cs="Arial"/>
          <w:sz w:val="20"/>
          <w:szCs w:val="20"/>
        </w:rPr>
        <w:t>_________________</w:t>
      </w:r>
      <w:r w:rsidRPr="004815DE">
        <w:rPr>
          <w:rFonts w:ascii="Arial" w:hAnsi="Arial" w:cs="Arial"/>
          <w:sz w:val="20"/>
          <w:szCs w:val="20"/>
        </w:rPr>
        <w:t>__________</w:t>
      </w:r>
      <w:r w:rsidR="00A17955">
        <w:rPr>
          <w:rFonts w:ascii="Arial" w:hAnsi="Arial" w:cs="Arial"/>
          <w:sz w:val="20"/>
          <w:szCs w:val="20"/>
        </w:rPr>
        <w:t>_____</w:t>
      </w:r>
    </w:p>
    <w:p w:rsidR="00A17955" w:rsidRPr="004815DE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nato a __________________</w:t>
      </w:r>
      <w:r w:rsidR="00053C36">
        <w:rPr>
          <w:rFonts w:ascii="Arial" w:hAnsi="Arial" w:cs="Arial"/>
          <w:sz w:val="20"/>
          <w:szCs w:val="20"/>
        </w:rPr>
        <w:t>________________</w:t>
      </w:r>
      <w:r w:rsidRPr="004815DE">
        <w:rPr>
          <w:rFonts w:ascii="Arial" w:hAnsi="Arial" w:cs="Arial"/>
          <w:sz w:val="20"/>
          <w:szCs w:val="20"/>
        </w:rPr>
        <w:t>__ il __________________ nazionalità______________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residente in __</w:t>
      </w:r>
      <w:r w:rsidR="00053C36">
        <w:rPr>
          <w:rFonts w:ascii="Arial" w:hAnsi="Arial" w:cs="Arial"/>
          <w:sz w:val="20"/>
          <w:szCs w:val="20"/>
        </w:rPr>
        <w:t>_________</w:t>
      </w:r>
      <w:r w:rsidRPr="004815DE">
        <w:rPr>
          <w:rFonts w:ascii="Arial" w:hAnsi="Arial" w:cs="Arial"/>
          <w:sz w:val="20"/>
          <w:szCs w:val="20"/>
        </w:rPr>
        <w:t>______________________ Via ________________</w:t>
      </w:r>
      <w:r w:rsidR="00053C36">
        <w:rPr>
          <w:rFonts w:ascii="Arial" w:hAnsi="Arial" w:cs="Arial"/>
          <w:sz w:val="20"/>
          <w:szCs w:val="20"/>
        </w:rPr>
        <w:t>_______</w:t>
      </w:r>
      <w:r w:rsidRPr="004815DE">
        <w:rPr>
          <w:rFonts w:ascii="Arial" w:hAnsi="Arial" w:cs="Arial"/>
          <w:sz w:val="20"/>
          <w:szCs w:val="20"/>
        </w:rPr>
        <w:t>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_______ n. 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Codice Fiscale _______________</w:t>
      </w:r>
      <w:r w:rsidR="00053C36">
        <w:rPr>
          <w:rFonts w:ascii="Arial" w:hAnsi="Arial" w:cs="Arial"/>
          <w:sz w:val="20"/>
          <w:szCs w:val="20"/>
        </w:rPr>
        <w:t>_____________</w:t>
      </w:r>
      <w:r w:rsidRPr="004815DE">
        <w:rPr>
          <w:rFonts w:ascii="Arial" w:hAnsi="Arial" w:cs="Arial"/>
          <w:sz w:val="20"/>
          <w:szCs w:val="20"/>
        </w:rPr>
        <w:t>________ Partita lva___________________</w:t>
      </w:r>
      <w:r w:rsidR="00053C36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</w:t>
      </w:r>
      <w:r w:rsidR="00A17955">
        <w:rPr>
          <w:rFonts w:ascii="Arial" w:hAnsi="Arial" w:cs="Arial"/>
          <w:sz w:val="20"/>
          <w:szCs w:val="20"/>
        </w:rPr>
        <w:t>_____</w:t>
      </w:r>
      <w:r w:rsidRPr="004815DE">
        <w:rPr>
          <w:rFonts w:ascii="Arial" w:hAnsi="Arial" w:cs="Arial"/>
          <w:sz w:val="20"/>
          <w:szCs w:val="20"/>
        </w:rPr>
        <w:t>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8164C9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Numero </w:t>
      </w:r>
      <w:r w:rsidR="004815DE" w:rsidRPr="004815DE">
        <w:rPr>
          <w:rFonts w:ascii="Arial" w:hAnsi="Arial" w:cs="Arial"/>
          <w:sz w:val="20"/>
          <w:szCs w:val="20"/>
        </w:rPr>
        <w:t>iscrizione al Registro imprese ____________</w:t>
      </w:r>
      <w:r w:rsidR="00053C36">
        <w:rPr>
          <w:rFonts w:ascii="Arial" w:hAnsi="Arial" w:cs="Arial"/>
          <w:sz w:val="20"/>
          <w:szCs w:val="20"/>
        </w:rPr>
        <w:t>___________________</w:t>
      </w:r>
      <w:r w:rsidR="004815DE" w:rsidRPr="004815DE">
        <w:rPr>
          <w:rFonts w:ascii="Arial" w:hAnsi="Arial" w:cs="Arial"/>
          <w:sz w:val="20"/>
          <w:szCs w:val="20"/>
        </w:rPr>
        <w:t>_______ del ____</w:t>
      </w:r>
      <w:r w:rsidR="00A17955">
        <w:rPr>
          <w:rFonts w:ascii="Arial" w:hAnsi="Arial" w:cs="Arial"/>
          <w:sz w:val="20"/>
          <w:szCs w:val="20"/>
        </w:rPr>
        <w:t>____</w:t>
      </w:r>
      <w:r w:rsidR="004815DE" w:rsidRPr="004815DE">
        <w:rPr>
          <w:rFonts w:ascii="Arial" w:hAnsi="Arial" w:cs="Arial"/>
          <w:sz w:val="20"/>
          <w:szCs w:val="20"/>
        </w:rPr>
        <w:t>__________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presso la CCIAA di _______________</w:t>
      </w:r>
      <w:r w:rsidR="00BD60BB">
        <w:rPr>
          <w:rFonts w:ascii="Arial" w:hAnsi="Arial" w:cs="Arial"/>
          <w:sz w:val="20"/>
          <w:szCs w:val="20"/>
        </w:rPr>
        <w:t>______</w:t>
      </w:r>
      <w:r w:rsidRPr="004815DE">
        <w:rPr>
          <w:rFonts w:ascii="Arial" w:hAnsi="Arial" w:cs="Arial"/>
          <w:sz w:val="20"/>
          <w:szCs w:val="20"/>
        </w:rPr>
        <w:t>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Telefono _______________</w:t>
      </w:r>
      <w:r w:rsidR="00BD60BB">
        <w:rPr>
          <w:rFonts w:ascii="Arial" w:hAnsi="Arial" w:cs="Arial"/>
          <w:sz w:val="20"/>
          <w:szCs w:val="20"/>
        </w:rPr>
        <w:t>__________</w:t>
      </w:r>
      <w:r w:rsidRPr="004815DE">
        <w:rPr>
          <w:rFonts w:ascii="Arial" w:hAnsi="Arial" w:cs="Arial"/>
          <w:sz w:val="20"/>
          <w:szCs w:val="20"/>
        </w:rPr>
        <w:t>___ PEC ___________</w:t>
      </w:r>
      <w:r w:rsidR="00BD60BB">
        <w:rPr>
          <w:rFonts w:ascii="Arial" w:hAnsi="Arial" w:cs="Arial"/>
          <w:sz w:val="20"/>
          <w:szCs w:val="20"/>
        </w:rPr>
        <w:t>___________</w:t>
      </w:r>
      <w:r w:rsidR="00A17955">
        <w:rPr>
          <w:rFonts w:ascii="Arial" w:hAnsi="Arial" w:cs="Arial"/>
          <w:sz w:val="20"/>
          <w:szCs w:val="20"/>
        </w:rPr>
        <w:t>____</w:t>
      </w:r>
      <w:r w:rsidR="00BD60BB">
        <w:rPr>
          <w:rFonts w:ascii="Arial" w:hAnsi="Arial" w:cs="Arial"/>
          <w:sz w:val="20"/>
          <w:szCs w:val="20"/>
        </w:rPr>
        <w:t>__</w:t>
      </w:r>
      <w:r w:rsidRPr="004815DE">
        <w:rPr>
          <w:rFonts w:ascii="Arial" w:hAnsi="Arial" w:cs="Arial"/>
          <w:sz w:val="20"/>
          <w:szCs w:val="20"/>
        </w:rPr>
        <w:t>______________________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nella sua qualità di:</w:t>
      </w:r>
    </w:p>
    <w:p w:rsidR="004815DE" w:rsidRPr="004815DE" w:rsidRDefault="004815DE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</w:t>
      </w:r>
      <w:r w:rsidRPr="004815DE">
        <w:rPr>
          <w:rFonts w:ascii="Arial" w:hAnsi="Arial" w:cs="Arial"/>
          <w:sz w:val="20"/>
          <w:szCs w:val="20"/>
        </w:rPr>
        <w:t>della omonima ditta individuale</w:t>
      </w:r>
    </w:p>
    <w:p w:rsidR="00BD60BB" w:rsidRPr="00520485" w:rsidRDefault="004815DE" w:rsidP="00520485">
      <w:pPr>
        <w:pStyle w:val="Paragrafoelenco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535A">
        <w:rPr>
          <w:rFonts w:ascii="Arial" w:hAnsi="Arial" w:cs="Arial"/>
          <w:sz w:val="20"/>
          <w:szCs w:val="20"/>
        </w:rPr>
        <w:t xml:space="preserve">legale rappresentante della </w:t>
      </w:r>
      <w:r w:rsidR="00C8535A">
        <w:rPr>
          <w:rFonts w:ascii="Arial" w:hAnsi="Arial" w:cs="Arial"/>
          <w:sz w:val="20"/>
          <w:szCs w:val="20"/>
        </w:rPr>
        <w:t>soc./ass</w:t>
      </w:r>
      <w:r w:rsidR="00520485" w:rsidRPr="00C8535A">
        <w:rPr>
          <w:rFonts w:ascii="Arial" w:hAnsi="Arial" w:cs="Arial"/>
          <w:sz w:val="20"/>
          <w:szCs w:val="20"/>
        </w:rPr>
        <w:t>./coop</w:t>
      </w:r>
      <w:r w:rsidR="00520485" w:rsidRPr="00520485">
        <w:rPr>
          <w:rFonts w:ascii="Arial" w:hAnsi="Arial" w:cs="Arial"/>
          <w:sz w:val="20"/>
          <w:szCs w:val="20"/>
        </w:rPr>
        <w:t>…</w:t>
      </w:r>
      <w:r w:rsidRPr="00520485">
        <w:rPr>
          <w:rFonts w:ascii="Arial" w:hAnsi="Arial" w:cs="Arial"/>
          <w:sz w:val="20"/>
          <w:szCs w:val="20"/>
        </w:rPr>
        <w:t xml:space="preserve"> </w:t>
      </w:r>
      <w:r w:rsidR="00520485" w:rsidRPr="00520485">
        <w:rPr>
          <w:rFonts w:ascii="Arial" w:hAnsi="Arial" w:cs="Arial"/>
          <w:sz w:val="20"/>
          <w:szCs w:val="20"/>
        </w:rPr>
        <w:t>_____________________</w:t>
      </w:r>
      <w:r w:rsidRPr="00520485">
        <w:rPr>
          <w:rFonts w:ascii="Arial" w:hAnsi="Arial" w:cs="Arial"/>
          <w:sz w:val="20"/>
          <w:szCs w:val="20"/>
        </w:rPr>
        <w:t>________</w:t>
      </w:r>
      <w:r w:rsidR="00C8535A">
        <w:rPr>
          <w:rFonts w:ascii="Arial" w:hAnsi="Arial" w:cs="Arial"/>
          <w:sz w:val="20"/>
          <w:szCs w:val="20"/>
        </w:rPr>
        <w:t>________________________</w:t>
      </w:r>
    </w:p>
    <w:p w:rsidR="004815DE" w:rsidRPr="00BD60BB" w:rsidRDefault="004815DE" w:rsidP="00520485">
      <w:pPr>
        <w:pStyle w:val="Paragrafoelenco1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avente sede </w:t>
      </w:r>
      <w:r w:rsidR="00BD60BB">
        <w:rPr>
          <w:rFonts w:ascii="Arial" w:hAnsi="Arial" w:cs="Arial"/>
          <w:sz w:val="20"/>
          <w:szCs w:val="20"/>
        </w:rPr>
        <w:t xml:space="preserve">in </w:t>
      </w:r>
      <w:r w:rsidRPr="00BD60BB">
        <w:rPr>
          <w:rFonts w:ascii="Arial" w:hAnsi="Arial" w:cs="Arial"/>
          <w:sz w:val="20"/>
          <w:szCs w:val="20"/>
        </w:rPr>
        <w:t>_____________________</w:t>
      </w:r>
      <w:r w:rsidR="00BD60BB" w:rsidRPr="00BD60BB">
        <w:rPr>
          <w:rFonts w:ascii="Arial" w:hAnsi="Arial" w:cs="Arial"/>
          <w:sz w:val="20"/>
          <w:szCs w:val="20"/>
        </w:rPr>
        <w:t>________________________</w:t>
      </w:r>
      <w:r w:rsidR="00520485">
        <w:rPr>
          <w:rFonts w:ascii="Arial" w:hAnsi="Arial" w:cs="Arial"/>
          <w:sz w:val="20"/>
          <w:szCs w:val="20"/>
        </w:rPr>
        <w:t>____________</w:t>
      </w:r>
      <w:r w:rsidR="00BD60BB" w:rsidRPr="00BD60BB">
        <w:rPr>
          <w:rFonts w:ascii="Arial" w:hAnsi="Arial" w:cs="Arial"/>
          <w:sz w:val="20"/>
          <w:szCs w:val="20"/>
        </w:rPr>
        <w:t>______</w:t>
      </w:r>
      <w:r w:rsidRPr="00BD60BB">
        <w:rPr>
          <w:rFonts w:ascii="Arial" w:hAnsi="Arial" w:cs="Arial"/>
          <w:sz w:val="20"/>
          <w:szCs w:val="20"/>
        </w:rPr>
        <w:t>__________</w:t>
      </w:r>
      <w:r w:rsidR="00520485">
        <w:rPr>
          <w:rFonts w:ascii="Arial" w:hAnsi="Arial" w:cs="Arial"/>
          <w:sz w:val="20"/>
          <w:szCs w:val="20"/>
        </w:rPr>
        <w:t>_</w:t>
      </w:r>
      <w:r w:rsidRPr="00BD60BB">
        <w:rPr>
          <w:rFonts w:ascii="Arial" w:hAnsi="Arial" w:cs="Arial"/>
          <w:sz w:val="20"/>
          <w:szCs w:val="20"/>
        </w:rPr>
        <w:t>___</w:t>
      </w:r>
    </w:p>
    <w:p w:rsidR="00BD60BB" w:rsidRPr="00520485" w:rsidRDefault="00BD60BB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via/p.zza/ecc..____________________________________________________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</w:t>
      </w:r>
      <w:r w:rsidRPr="00520485">
        <w:rPr>
          <w:rFonts w:ascii="Arial" w:hAnsi="Arial" w:cs="Arial"/>
          <w:sz w:val="20"/>
          <w:szCs w:val="20"/>
        </w:rPr>
        <w:t>_____________</w:t>
      </w:r>
    </w:p>
    <w:p w:rsidR="004815DE" w:rsidRPr="00520485" w:rsidRDefault="004815DE" w:rsidP="00520485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0485">
        <w:rPr>
          <w:rFonts w:ascii="Arial" w:hAnsi="Arial" w:cs="Arial"/>
          <w:sz w:val="20"/>
          <w:szCs w:val="20"/>
        </w:rPr>
        <w:t>CF/P.IVA ___________________________</w:t>
      </w:r>
      <w:r w:rsidR="00BD60BB" w:rsidRPr="00520485">
        <w:rPr>
          <w:rFonts w:ascii="Arial" w:hAnsi="Arial" w:cs="Arial"/>
          <w:sz w:val="20"/>
          <w:szCs w:val="20"/>
        </w:rPr>
        <w:t>_____________________________</w:t>
      </w:r>
      <w:r w:rsidR="00520485" w:rsidRPr="00520485">
        <w:rPr>
          <w:rFonts w:ascii="Arial" w:hAnsi="Arial" w:cs="Arial"/>
          <w:sz w:val="20"/>
          <w:szCs w:val="20"/>
        </w:rPr>
        <w:t>_____________</w:t>
      </w:r>
      <w:r w:rsidR="00BD60BB" w:rsidRPr="00520485">
        <w:rPr>
          <w:rFonts w:ascii="Arial" w:hAnsi="Arial" w:cs="Arial"/>
          <w:sz w:val="20"/>
          <w:szCs w:val="20"/>
        </w:rPr>
        <w:t>___</w:t>
      </w:r>
      <w:r w:rsidRPr="00520485">
        <w:rPr>
          <w:rFonts w:ascii="Arial" w:hAnsi="Arial" w:cs="Arial"/>
          <w:sz w:val="20"/>
          <w:szCs w:val="20"/>
        </w:rPr>
        <w:t>_________</w:t>
      </w:r>
    </w:p>
    <w:p w:rsidR="004815DE" w:rsidRPr="00520485" w:rsidRDefault="00C8535A" w:rsidP="00520485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815DE" w:rsidRPr="00520485">
        <w:rPr>
          <w:rFonts w:ascii="Arial" w:hAnsi="Arial" w:cs="Arial"/>
          <w:sz w:val="20"/>
          <w:szCs w:val="20"/>
        </w:rPr>
        <w:t xml:space="preserve">. di iscrizione al Registro imprese commercio su aree pubbliche del </w:t>
      </w:r>
      <w:r w:rsidR="00520485">
        <w:rPr>
          <w:rFonts w:ascii="Arial" w:hAnsi="Arial" w:cs="Arial"/>
          <w:sz w:val="20"/>
          <w:szCs w:val="20"/>
        </w:rPr>
        <w:t>__</w:t>
      </w:r>
      <w:r w:rsidR="004815DE" w:rsidRPr="00520485">
        <w:rPr>
          <w:rFonts w:ascii="Arial" w:hAnsi="Arial" w:cs="Arial"/>
          <w:sz w:val="20"/>
          <w:szCs w:val="20"/>
        </w:rPr>
        <w:t>___</w:t>
      </w:r>
      <w:r w:rsidR="00BD60BB" w:rsidRP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</w:t>
      </w:r>
      <w:r w:rsidR="00520485" w:rsidRPr="00520485">
        <w:rPr>
          <w:rFonts w:ascii="Arial" w:hAnsi="Arial" w:cs="Arial"/>
          <w:sz w:val="20"/>
          <w:szCs w:val="20"/>
        </w:rPr>
        <w:t>______________</w:t>
      </w:r>
      <w:r w:rsidR="004815DE" w:rsidRPr="00520485">
        <w:rPr>
          <w:rFonts w:ascii="Arial" w:hAnsi="Arial" w:cs="Arial"/>
          <w:sz w:val="20"/>
          <w:szCs w:val="20"/>
        </w:rPr>
        <w:t>__</w:t>
      </w:r>
      <w:r w:rsidR="00520485">
        <w:rPr>
          <w:rFonts w:ascii="Arial" w:hAnsi="Arial" w:cs="Arial"/>
          <w:sz w:val="20"/>
          <w:szCs w:val="20"/>
        </w:rPr>
        <w:t>_</w:t>
      </w:r>
      <w:r w:rsidR="004815DE" w:rsidRPr="00520485">
        <w:rPr>
          <w:rFonts w:ascii="Arial" w:hAnsi="Arial" w:cs="Arial"/>
          <w:sz w:val="20"/>
          <w:szCs w:val="20"/>
        </w:rPr>
        <w:t>_________</w:t>
      </w:r>
    </w:p>
    <w:p w:rsidR="004815DE" w:rsidRDefault="004815DE" w:rsidP="00520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p w:rsidR="004815DE" w:rsidRPr="00BD60BB" w:rsidRDefault="00520485" w:rsidP="00520485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15DE">
        <w:rPr>
          <w:rFonts w:ascii="Arial" w:hAnsi="Arial" w:cs="Arial"/>
          <w:sz w:val="20"/>
          <w:szCs w:val="20"/>
        </w:rPr>
        <w:t>Altro (da specificare) ___________________________________</w:t>
      </w:r>
      <w:r w:rsidR="00BD60BB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</w:t>
      </w:r>
      <w:r w:rsidR="00BD60BB">
        <w:rPr>
          <w:rFonts w:ascii="Arial" w:hAnsi="Arial" w:cs="Arial"/>
          <w:sz w:val="20"/>
          <w:szCs w:val="20"/>
        </w:rPr>
        <w:t>_____</w:t>
      </w:r>
      <w:r w:rsidR="004815DE" w:rsidRPr="00BD60BB">
        <w:rPr>
          <w:rFonts w:ascii="Arial" w:hAnsi="Arial" w:cs="Arial"/>
          <w:sz w:val="20"/>
          <w:szCs w:val="20"/>
        </w:rPr>
        <w:t>______</w:t>
      </w:r>
    </w:p>
    <w:p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CHIEDE</w:t>
      </w:r>
    </w:p>
    <w:p w:rsidR="00FC45B7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4360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C16E33" w:rsidP="00C853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 xml:space="preserve">Di essere ammesso a partecipare alla selezione pubblica </w:t>
      </w:r>
      <w:r w:rsidR="00896B2A" w:rsidRPr="00896B2A">
        <w:rPr>
          <w:rFonts w:ascii="Arial" w:hAnsi="Arial" w:cs="Arial"/>
          <w:sz w:val="20"/>
          <w:szCs w:val="20"/>
        </w:rPr>
        <w:t xml:space="preserve">per l’affidamento </w:t>
      </w:r>
      <w:r w:rsidR="00C8535A" w:rsidRPr="00E50A3B">
        <w:rPr>
          <w:rFonts w:ascii="Arial" w:hAnsi="Arial" w:cs="Arial"/>
          <w:b/>
          <w:sz w:val="20"/>
          <w:szCs w:val="20"/>
        </w:rPr>
        <w:t>dell’organizzazione</w:t>
      </w:r>
      <w:r w:rsidR="00C8535A">
        <w:rPr>
          <w:rFonts w:ascii="Arial" w:hAnsi="Arial" w:cs="Arial"/>
          <w:b/>
          <w:sz w:val="20"/>
          <w:szCs w:val="20"/>
        </w:rPr>
        <w:t xml:space="preserve"> complessiva della 32^ Sagra del Melone– ed. 2019 </w:t>
      </w:r>
      <w:r w:rsidR="00C8535A" w:rsidRPr="00E50A3B">
        <w:rPr>
          <w:rFonts w:ascii="Arial" w:hAnsi="Arial" w:cs="Arial"/>
          <w:b/>
          <w:sz w:val="20"/>
          <w:szCs w:val="20"/>
        </w:rPr>
        <w:t xml:space="preserve">- </w:t>
      </w:r>
      <w:r w:rsidR="00C8535A">
        <w:rPr>
          <w:rFonts w:ascii="Arial" w:hAnsi="Arial" w:cs="Arial"/>
          <w:b/>
          <w:sz w:val="20"/>
          <w:szCs w:val="20"/>
        </w:rPr>
        <w:t xml:space="preserve">12-13-14 luglio </w:t>
      </w:r>
      <w:r w:rsidR="00C8535A" w:rsidRPr="00E50A3B">
        <w:rPr>
          <w:rFonts w:ascii="Arial" w:hAnsi="Arial" w:cs="Arial"/>
          <w:b/>
          <w:sz w:val="20"/>
          <w:szCs w:val="20"/>
        </w:rPr>
        <w:t>2019</w:t>
      </w:r>
      <w:r w:rsidR="00C8535A">
        <w:rPr>
          <w:rFonts w:ascii="Arial" w:hAnsi="Arial" w:cs="Arial"/>
          <w:b/>
          <w:sz w:val="20"/>
          <w:szCs w:val="20"/>
        </w:rPr>
        <w:t xml:space="preserve"> </w:t>
      </w:r>
      <w:r w:rsidRPr="007F162C">
        <w:rPr>
          <w:rFonts w:ascii="Arial" w:hAnsi="Arial" w:cs="Arial"/>
          <w:sz w:val="20"/>
          <w:szCs w:val="20"/>
        </w:rPr>
        <w:t>indetta</w:t>
      </w:r>
      <w:r w:rsidR="00C46F4D">
        <w:rPr>
          <w:rFonts w:ascii="Arial" w:hAnsi="Arial" w:cs="Arial"/>
          <w:sz w:val="20"/>
          <w:szCs w:val="20"/>
        </w:rPr>
        <w:t xml:space="preserve"> da codesto C</w:t>
      </w:r>
      <w:r w:rsidRPr="004815DE">
        <w:rPr>
          <w:rFonts w:ascii="Arial" w:hAnsi="Arial" w:cs="Arial"/>
          <w:sz w:val="20"/>
          <w:szCs w:val="20"/>
        </w:rPr>
        <w:t xml:space="preserve">omune con avviso del </w:t>
      </w:r>
      <w:r w:rsidR="0061711B">
        <w:rPr>
          <w:rFonts w:ascii="Arial" w:hAnsi="Arial" w:cs="Arial"/>
          <w:b/>
          <w:bCs/>
          <w:sz w:val="20"/>
          <w:szCs w:val="20"/>
        </w:rPr>
        <w:t>19/06/2019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A22F11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a</w:t>
      </w:r>
      <w:r w:rsidR="00C16E33" w:rsidRPr="004815DE">
        <w:rPr>
          <w:rFonts w:ascii="Arial" w:hAnsi="Arial" w:cs="Arial"/>
          <w:sz w:val="20"/>
          <w:szCs w:val="20"/>
        </w:rPr>
        <w:t xml:space="preserve"> tal fine e sotto la propria personale responsabilità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>DICHIARA,</w:t>
      </w:r>
      <w:r w:rsidR="002C419B" w:rsidRPr="004815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5DE">
        <w:rPr>
          <w:rFonts w:ascii="Arial" w:hAnsi="Arial" w:cs="Arial"/>
          <w:b/>
          <w:bCs/>
          <w:sz w:val="20"/>
          <w:szCs w:val="20"/>
        </w:rPr>
        <w:t>a pena di inammissibilità della domanda:</w:t>
      </w:r>
    </w:p>
    <w:p w:rsidR="002C419B" w:rsidRPr="004815DE" w:rsidRDefault="002C419B" w:rsidP="00FC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(è obbligatorio barrare le caselle di riferimento e compilare)</w:t>
      </w: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6B2A" w:rsidRDefault="00896B2A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rientrare nella seguente tipologia di partecipante:</w:t>
      </w:r>
    </w:p>
    <w:p w:rsidR="00BD60BB" w:rsidRDefault="00BD60BB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BE671F" w:rsidRDefault="00520485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sz w:val="20"/>
          <w:szCs w:val="20"/>
        </w:rPr>
        <w:t xml:space="preserve">Impresa/Cooperativa/Impresa Sociale/Associazione di categoria, culturale, giovanile /Pro-Loco </w:t>
      </w:r>
    </w:p>
    <w:p w:rsidR="00A17955" w:rsidRPr="00BE671F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A5F" w:rsidRPr="007E4A5F" w:rsidRDefault="0052048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i/>
          <w:sz w:val="16"/>
          <w:szCs w:val="16"/>
        </w:rPr>
        <w:t>(barrare e quindi  sottolineare la categoria di appartenenza)</w:t>
      </w:r>
      <w:r w:rsidR="00896B2A" w:rsidRPr="00BE671F">
        <w:rPr>
          <w:rFonts w:ascii="Arial" w:hAnsi="Arial" w:cs="Arial"/>
          <w:i/>
          <w:sz w:val="16"/>
          <w:szCs w:val="16"/>
        </w:rPr>
        <w:t>;</w:t>
      </w:r>
    </w:p>
    <w:p w:rsidR="00896B2A" w:rsidRDefault="00896B2A" w:rsidP="00FC45B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6B2A">
        <w:rPr>
          <w:rFonts w:ascii="Arial" w:hAnsi="Arial" w:cs="Arial"/>
          <w:sz w:val="20"/>
          <w:szCs w:val="20"/>
        </w:rPr>
        <w:t xml:space="preserve">i soggetti singoli in possesso dei requisiti di ordine generale per contrarre con la pubblica amministrazione </w:t>
      </w:r>
      <w:r w:rsidRPr="00896B2A">
        <w:rPr>
          <w:rFonts w:ascii="Arial" w:hAnsi="Arial" w:cs="Arial"/>
          <w:sz w:val="20"/>
          <w:szCs w:val="20"/>
        </w:rPr>
        <w:lastRenderedPageBreak/>
        <w:t>previsti dalla normativa vigente</w:t>
      </w:r>
      <w:r w:rsidR="00520485">
        <w:rPr>
          <w:rFonts w:ascii="Arial" w:hAnsi="Arial" w:cs="Arial"/>
          <w:sz w:val="20"/>
          <w:szCs w:val="20"/>
        </w:rPr>
        <w:t>;</w:t>
      </w:r>
    </w:p>
    <w:p w:rsidR="00A17955" w:rsidRDefault="00A17955" w:rsidP="00A179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323D23" w:rsidP="00FC45B7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15DE">
        <w:rPr>
          <w:rFonts w:ascii="Arial" w:hAnsi="Arial" w:cs="Arial"/>
          <w:sz w:val="20"/>
          <w:szCs w:val="20"/>
        </w:rPr>
        <w:t>d</w:t>
      </w:r>
      <w:r w:rsidR="00C16E33" w:rsidRPr="004815DE">
        <w:rPr>
          <w:rFonts w:ascii="Arial" w:hAnsi="Arial" w:cs="Arial"/>
          <w:sz w:val="20"/>
          <w:szCs w:val="20"/>
        </w:rPr>
        <w:t xml:space="preserve">i autorizzare il consenso per il trattamento dei dati personali ai fini dell'espletamento della procedura di selezione a norma del </w:t>
      </w:r>
      <w:r w:rsidR="00230E53" w:rsidRPr="00E50A3B">
        <w:rPr>
          <w:rFonts w:ascii="Arial" w:hAnsi="Arial" w:cs="Arial"/>
          <w:sz w:val="20"/>
          <w:szCs w:val="20"/>
        </w:rPr>
        <w:t>Regolamento UE n. 2016/679</w:t>
      </w:r>
      <w:r w:rsidR="00C16E33" w:rsidRPr="004815DE">
        <w:rPr>
          <w:rFonts w:ascii="Arial" w:hAnsi="Arial" w:cs="Arial"/>
          <w:sz w:val="20"/>
          <w:szCs w:val="20"/>
        </w:rPr>
        <w:t xml:space="preserve">. </w:t>
      </w:r>
    </w:p>
    <w:p w:rsidR="00183E16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C16E33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  <w:r w:rsidRPr="004815DE"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:rsidR="00A17955" w:rsidRDefault="00A17955" w:rsidP="00FC45B7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Arial" w:hAnsi="Arial" w:cs="Arial"/>
          <w:b/>
          <w:bCs/>
          <w:sz w:val="20"/>
          <w:szCs w:val="20"/>
        </w:rPr>
      </w:pP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896B2A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avere preso visione dell’avviso </w:t>
      </w:r>
      <w:r w:rsidR="00C16E33" w:rsidRPr="00BD60BB">
        <w:rPr>
          <w:rFonts w:ascii="Arial" w:hAnsi="Arial" w:cs="Arial"/>
          <w:sz w:val="20"/>
          <w:szCs w:val="20"/>
        </w:rPr>
        <w:t xml:space="preserve">pubblico </w:t>
      </w:r>
      <w:r w:rsidR="00FC45B7">
        <w:rPr>
          <w:rFonts w:ascii="Arial" w:hAnsi="Arial" w:cs="Arial"/>
          <w:sz w:val="20"/>
          <w:szCs w:val="20"/>
        </w:rPr>
        <w:t xml:space="preserve">e del capitolato d’oneri </w:t>
      </w:r>
      <w:r w:rsidR="00C16E33" w:rsidRPr="00BD60BB">
        <w:rPr>
          <w:rFonts w:ascii="Arial" w:hAnsi="Arial" w:cs="Arial"/>
          <w:sz w:val="20"/>
          <w:szCs w:val="20"/>
        </w:rPr>
        <w:t xml:space="preserve">e di accettarlo in ogni sua parte; </w:t>
      </w:r>
    </w:p>
    <w:p w:rsidR="00F77C57" w:rsidRDefault="00F77C5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tutti i requisiti di ordine generale di cui all’art. 80 del D.lgs. 50/2016 ss.mm.ii.;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in atto procedimenti che impongono il divieto a contrarre con la Pubblica Amministrazione, previsto dall’Art, 53 comma 16 </w:t>
      </w:r>
      <w:r w:rsidR="00C8535A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deL D.lgs. 165/2001; 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Default="00FC45B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requisiti di ordine economico finanziario e tecnico organizzativo: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C45B7" w:rsidRPr="00FC45B7" w:rsidRDefault="00FC45B7" w:rsidP="00FC45B7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D5CE5" w:rsidRPr="007D59E5" w:rsidRDefault="0086757F" w:rsidP="009D5C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pict>
          <v:rect id="_x0000_s1028" style="position:absolute;left:0;text-align:left;margin-left:38.55pt;margin-top:1pt;width:12.75pt;height:13.5pt;z-index:251660288"/>
        </w:pict>
      </w:r>
      <w:r w:rsidR="00C8535A">
        <w:rPr>
          <w:rFonts w:ascii="Arial" w:hAnsi="Arial" w:cs="Arial"/>
          <w:color w:val="000000"/>
          <w:sz w:val="20"/>
          <w:szCs w:val="20"/>
        </w:rPr>
        <w:t xml:space="preserve">Esperienze </w:t>
      </w:r>
      <w:r w:rsidR="009D5CE5">
        <w:rPr>
          <w:rFonts w:ascii="Arial" w:hAnsi="Arial" w:cs="Arial"/>
          <w:color w:val="000000"/>
          <w:sz w:val="20"/>
          <w:szCs w:val="20"/>
        </w:rPr>
        <w:t xml:space="preserve">maturate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nel settore </w:t>
      </w:r>
      <w:r w:rsidR="009D5CE5">
        <w:rPr>
          <w:rFonts w:ascii="Arial" w:hAnsi="Arial" w:cs="Arial"/>
          <w:color w:val="000000"/>
          <w:sz w:val="20"/>
          <w:szCs w:val="20"/>
        </w:rPr>
        <w:t>della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</w:t>
      </w:r>
      <w:r w:rsidR="00C8535A">
        <w:rPr>
          <w:rFonts w:ascii="Arial" w:hAnsi="Arial" w:cs="Arial"/>
          <w:color w:val="000000"/>
          <w:sz w:val="20"/>
          <w:szCs w:val="20"/>
        </w:rPr>
        <w:t xml:space="preserve">organizzazione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di  eventi, sagre, fiere </w:t>
      </w:r>
      <w:r w:rsidR="009D5CE5">
        <w:rPr>
          <w:rFonts w:ascii="Arial" w:hAnsi="Arial" w:cs="Arial"/>
          <w:color w:val="000000"/>
          <w:sz w:val="20"/>
          <w:szCs w:val="20"/>
        </w:rPr>
        <w:t xml:space="preserve">analoghe, per tipologia e rilevanza, </w:t>
      </w:r>
      <w:r w:rsidR="009D5CE5" w:rsidRPr="00E93E46">
        <w:rPr>
          <w:rFonts w:ascii="Arial" w:hAnsi="Arial" w:cs="Arial"/>
          <w:color w:val="000000"/>
          <w:sz w:val="20"/>
          <w:szCs w:val="20"/>
        </w:rPr>
        <w:t xml:space="preserve">e </w:t>
      </w:r>
      <w:r w:rsidR="009D5CE5" w:rsidRPr="00E93E46">
        <w:rPr>
          <w:rFonts w:ascii="Arial" w:hAnsi="Arial" w:cs="Arial"/>
          <w:sz w:val="20"/>
          <w:szCs w:val="20"/>
        </w:rPr>
        <w:t>con esperienz</w:t>
      </w:r>
      <w:r w:rsidR="00C8535A">
        <w:rPr>
          <w:rFonts w:ascii="Arial" w:hAnsi="Arial" w:cs="Arial"/>
          <w:sz w:val="20"/>
          <w:szCs w:val="20"/>
        </w:rPr>
        <w:t>e</w:t>
      </w:r>
      <w:r w:rsidR="009D5CE5" w:rsidRPr="00E93E46">
        <w:rPr>
          <w:rFonts w:ascii="Arial" w:hAnsi="Arial" w:cs="Arial"/>
          <w:sz w:val="20"/>
          <w:szCs w:val="20"/>
        </w:rPr>
        <w:t xml:space="preserve"> nel settore della ristorazione,</w:t>
      </w:r>
      <w:r w:rsidR="009D5CE5" w:rsidRPr="007D59E5">
        <w:rPr>
          <w:rFonts w:ascii="Arial" w:hAnsi="Arial" w:cs="Arial"/>
          <w:sz w:val="20"/>
          <w:szCs w:val="20"/>
        </w:rPr>
        <w:t xml:space="preserve"> 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realizzate nel triennio 2016-2017-2018</w:t>
      </w:r>
      <w:r w:rsidR="009D5CE5">
        <w:rPr>
          <w:rFonts w:ascii="Arial" w:hAnsi="Arial" w:cs="Arial"/>
          <w:color w:val="000000"/>
          <w:sz w:val="20"/>
          <w:szCs w:val="20"/>
        </w:rPr>
        <w:t>,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quali risultano dal curriculum vitae dell’impresa/associazione</w:t>
      </w:r>
      <w:r w:rsidR="009D5CE5">
        <w:rPr>
          <w:rFonts w:ascii="Arial" w:hAnsi="Arial" w:cs="Arial"/>
          <w:color w:val="000000"/>
          <w:sz w:val="20"/>
          <w:szCs w:val="20"/>
        </w:rPr>
        <w:t>/Pro-Loco</w:t>
      </w:r>
      <w:r w:rsidR="009D5CE5" w:rsidRPr="007D59E5">
        <w:rPr>
          <w:rFonts w:ascii="Arial" w:hAnsi="Arial" w:cs="Arial"/>
          <w:color w:val="000000"/>
          <w:sz w:val="20"/>
          <w:szCs w:val="20"/>
        </w:rPr>
        <w:t xml:space="preserve"> con l’indicazione delle date, luoghi e enti committenti;</w:t>
      </w:r>
    </w:p>
    <w:p w:rsidR="00FC45B7" w:rsidRPr="00FC45B7" w:rsidRDefault="0086757F" w:rsidP="009D5CE5">
      <w:pPr>
        <w:spacing w:after="0" w:line="240" w:lineRule="auto"/>
        <w:ind w:left="108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it-IT"/>
        </w:rPr>
        <w:pict>
          <v:rect id="_x0000_s1029" style="position:absolute;left:0;text-align:left;margin-left:37.8pt;margin-top:10.75pt;width:12.75pt;height:13.5pt;z-index:251661312"/>
        </w:pict>
      </w:r>
    </w:p>
    <w:p w:rsidR="00183E16" w:rsidRDefault="009D5CE5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50A3B">
        <w:rPr>
          <w:rFonts w:ascii="Arial" w:hAnsi="Arial" w:cs="Arial"/>
          <w:i/>
          <w:sz w:val="20"/>
          <w:szCs w:val="20"/>
          <w:u w:val="single"/>
        </w:rPr>
        <w:t>organizzazione</w:t>
      </w:r>
      <w:r>
        <w:rPr>
          <w:rFonts w:ascii="Arial" w:hAnsi="Arial" w:cs="Arial"/>
          <w:i/>
          <w:sz w:val="20"/>
          <w:szCs w:val="20"/>
          <w:u w:val="single"/>
        </w:rPr>
        <w:t xml:space="preserve"> e gestione</w:t>
      </w:r>
      <w:r w:rsidRPr="00E50A3B">
        <w:rPr>
          <w:rFonts w:ascii="Arial" w:hAnsi="Arial" w:cs="Arial"/>
          <w:i/>
          <w:sz w:val="20"/>
          <w:szCs w:val="20"/>
          <w:u w:val="single"/>
        </w:rPr>
        <w:t xml:space="preserve"> di almeno n. </w:t>
      </w:r>
      <w:r>
        <w:rPr>
          <w:rFonts w:ascii="Arial" w:hAnsi="Arial" w:cs="Arial"/>
          <w:i/>
          <w:sz w:val="20"/>
          <w:szCs w:val="20"/>
          <w:u w:val="single"/>
        </w:rPr>
        <w:t>2</w:t>
      </w:r>
      <w:r w:rsidRPr="00E50A3B">
        <w:rPr>
          <w:rFonts w:ascii="Arial" w:hAnsi="Arial" w:cs="Arial"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 xml:space="preserve">sagre </w:t>
      </w:r>
      <w:r w:rsidRPr="00E50A3B">
        <w:rPr>
          <w:rFonts w:ascii="Arial" w:hAnsi="Arial" w:cs="Arial"/>
          <w:i/>
          <w:sz w:val="20"/>
          <w:szCs w:val="20"/>
          <w:u w:val="single"/>
        </w:rPr>
        <w:t>di dimensioni e tipologia analoga</w:t>
      </w:r>
      <w:r>
        <w:rPr>
          <w:rFonts w:ascii="Arial" w:hAnsi="Arial" w:cs="Arial"/>
          <w:i/>
          <w:sz w:val="20"/>
          <w:szCs w:val="20"/>
          <w:u w:val="single"/>
        </w:rPr>
        <w:t>,</w:t>
      </w:r>
      <w:r w:rsidRPr="00E50A3B">
        <w:rPr>
          <w:rFonts w:ascii="Arial" w:hAnsi="Arial" w:cs="Arial"/>
          <w:i/>
          <w:sz w:val="20"/>
          <w:szCs w:val="20"/>
          <w:u w:val="single"/>
        </w:rPr>
        <w:t xml:space="preserve"> nel triennio antecedente la pubblicazione del presente avviso</w:t>
      </w:r>
      <w:r w:rsidR="00183E16">
        <w:rPr>
          <w:rFonts w:ascii="Arial" w:hAnsi="Arial" w:cs="Arial"/>
          <w:i/>
          <w:sz w:val="20"/>
          <w:szCs w:val="20"/>
          <w:u w:val="single"/>
        </w:rPr>
        <w:t>:</w:t>
      </w:r>
    </w:p>
    <w:p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183E16" w:rsidRPr="00183E16" w:rsidRDefault="00183E16" w:rsidP="00183E16">
      <w:pPr>
        <w:pStyle w:val="Paragrafoelenco"/>
        <w:numPr>
          <w:ilvl w:val="0"/>
          <w:numId w:val="26"/>
        </w:numPr>
        <w:spacing w:before="120" w:after="120" w:line="360" w:lineRule="auto"/>
        <w:ind w:left="1134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_____________________________________________________________________;</w:t>
      </w:r>
    </w:p>
    <w:p w:rsidR="00FC45B7" w:rsidRPr="00FC45B7" w:rsidRDefault="0086757F" w:rsidP="00FC45B7">
      <w:pPr>
        <w:spacing w:after="160" w:line="259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30" style="position:absolute;left:0;text-align:left;margin-left:37.8pt;margin-top:9pt;width:12.75pt;height:13.5pt;z-index:251662336"/>
        </w:pict>
      </w:r>
    </w:p>
    <w:p w:rsidR="00FC45B7" w:rsidRDefault="00FC45B7" w:rsidP="00520485">
      <w:pPr>
        <w:spacing w:after="0" w:line="240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FC45B7">
        <w:rPr>
          <w:rFonts w:ascii="Arial" w:hAnsi="Arial" w:cs="Arial"/>
          <w:color w:val="000000"/>
          <w:sz w:val="20"/>
          <w:szCs w:val="20"/>
        </w:rPr>
        <w:t>Adeguata attrezzatura tecnica</w:t>
      </w:r>
      <w:r w:rsidR="00C8535A">
        <w:rPr>
          <w:rFonts w:ascii="Arial" w:hAnsi="Arial" w:cs="Arial"/>
          <w:color w:val="000000"/>
          <w:sz w:val="20"/>
          <w:szCs w:val="20"/>
        </w:rPr>
        <w:t xml:space="preserve"> (specificare):______________________________________________________________________</w:t>
      </w:r>
    </w:p>
    <w:p w:rsidR="00FC45B7" w:rsidRPr="00FC45B7" w:rsidRDefault="00FC45B7" w:rsidP="00FC45B7">
      <w:pPr>
        <w:pStyle w:val="Paragrafoelenc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avere preso esatta cognizione della natura del servizio da prestare, oggetto della presente procedura di selezione, e dei luoghi di esecuzione e di tutte le circostanze generali e particolari che possono influire sulla prestazione del medesimo o sul contenuto dell’offerta, e di avere tenuto conto, nella formulazione dell’offerta, di eventuali maggiorazioni per lievitazione dei prezzi che dovessero intervenire durante l’esecuzione del servizio, rinunciando fin d’ora a qualsiasi azione o eccezione in merito;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C16E33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 </w:t>
      </w:r>
    </w:p>
    <w:p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essere in regola con le norme che disciplinano il diritto al lavoro dei disabili – art. 17 della Legge 68/1999;</w:t>
      </w:r>
    </w:p>
    <w:p w:rsidR="00F77C57" w:rsidRPr="00F77C57" w:rsidRDefault="00F77C57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F77C57" w:rsidRPr="00BD60BB" w:rsidRDefault="00F77C57" w:rsidP="00FC45B7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l’Agenzia delle Entrate competente in ordine alle posizioni fiscali dell’operatore economico:</w:t>
      </w:r>
    </w:p>
    <w:p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77C57" w:rsidTr="007E4A5F"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Ufficio</w:t>
            </w:r>
          </w:p>
        </w:tc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F77C57" w:rsidTr="007E4A5F"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F77C57" w:rsidRDefault="00F77C57" w:rsidP="00FC45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7C57" w:rsidRDefault="00F77C57" w:rsidP="00FC4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impegnarsi a non subappaltare o concedere in cottimo ad altri operatori economici tutto o parte del servizio;</w:t>
      </w:r>
    </w:p>
    <w:p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4C9" w:rsidRPr="00BD60BB" w:rsidRDefault="008164C9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 xml:space="preserve">di prendere atto ed accettare che eventuali rettifiche, integrazioni o chiarimenti riferiti agli atti della presente procedura di selezione, verranno pubblicati sul sito web del Comune di Montalto di Castro, all’indirizzo </w:t>
      </w:r>
      <w:hyperlink r:id="rId8" w:history="1">
        <w:r w:rsidR="00945A63" w:rsidRPr="00E93E46">
          <w:rPr>
            <w:rStyle w:val="Collegamentoipertestuale"/>
          </w:rPr>
          <w:t>http://comune.montaltodicastro.vt.it/comune_informa/747-avvisi-e-concorsi/</w:t>
        </w:r>
      </w:hyperlink>
      <w:r w:rsidR="00945A63" w:rsidRPr="00E93E46">
        <w:t xml:space="preserve"> </w:t>
      </w:r>
      <w:r w:rsidR="007E4A5F" w:rsidRPr="00E93E46">
        <w:rPr>
          <w:rFonts w:ascii="Arial" w:hAnsi="Arial" w:cs="Arial"/>
          <w:sz w:val="20"/>
          <w:szCs w:val="20"/>
        </w:rPr>
        <w:t>;</w:t>
      </w:r>
    </w:p>
    <w:p w:rsidR="008164C9" w:rsidRDefault="008164C9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BD60BB" w:rsidRDefault="00C16E33" w:rsidP="00FC45B7">
      <w:pPr>
        <w:pStyle w:val="Paragrafoelenco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BD60BB">
        <w:rPr>
          <w:rFonts w:ascii="Arial" w:hAnsi="Arial" w:cs="Arial"/>
          <w:sz w:val="20"/>
          <w:szCs w:val="20"/>
        </w:rPr>
        <w:t>di allegare alla presente copia della documentazione richiesta dal</w:t>
      </w:r>
      <w:r w:rsidR="00896B2A" w:rsidRPr="00BD60BB">
        <w:rPr>
          <w:rFonts w:ascii="Arial" w:hAnsi="Arial" w:cs="Arial"/>
          <w:sz w:val="20"/>
          <w:szCs w:val="20"/>
        </w:rPr>
        <w:t>l’avviso pubblico</w:t>
      </w:r>
      <w:r w:rsidR="00BB0010" w:rsidRPr="00BD60BB">
        <w:rPr>
          <w:rFonts w:ascii="Arial" w:hAnsi="Arial" w:cs="Arial"/>
          <w:sz w:val="20"/>
          <w:szCs w:val="20"/>
        </w:rPr>
        <w:t>.</w:t>
      </w:r>
    </w:p>
    <w:p w:rsidR="000E2083" w:rsidRPr="004815DE" w:rsidRDefault="000E2083" w:rsidP="00FC45B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CE52C9" w:rsidRPr="004815DE" w:rsidRDefault="000B49E6" w:rsidP="00A179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hAnsi="Arial" w:cs="Arial"/>
          <w:sz w:val="20"/>
          <w:szCs w:val="20"/>
        </w:rPr>
        <w:t>Data ______________</w:t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A17955">
        <w:rPr>
          <w:rFonts w:ascii="Arial" w:hAnsi="Arial" w:cs="Arial"/>
          <w:sz w:val="20"/>
          <w:szCs w:val="20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:rsidR="00CE52C9" w:rsidRPr="004815DE" w:rsidRDefault="00CE52C9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CE52C9" w:rsidRPr="004815DE" w:rsidRDefault="00A17955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ab/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 w:rsidR="00BD60BB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="00CE52C9"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:rsidR="00CE52C9" w:rsidRPr="00BD60BB" w:rsidRDefault="00CE52C9" w:rsidP="00FC45B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60BB"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:rsidR="006C46EC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E16" w:rsidRPr="004815DE" w:rsidRDefault="00183E16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6EC" w:rsidRPr="004815DE" w:rsidRDefault="006C46EC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33" w:rsidRPr="004815DE" w:rsidRDefault="00FC45B7" w:rsidP="00FC45B7">
      <w:pPr>
        <w:widowControl w:val="0"/>
        <w:autoSpaceDE w:val="0"/>
        <w:autoSpaceDN w:val="0"/>
        <w:adjustRightInd w:val="0"/>
        <w:spacing w:after="0" w:line="240" w:lineRule="auto"/>
        <w:ind w:left="1207"/>
        <w:jc w:val="both"/>
        <w:rPr>
          <w:rFonts w:ascii="Arial" w:hAnsi="Arial" w:cs="Arial"/>
          <w:sz w:val="20"/>
          <w:szCs w:val="20"/>
        </w:rPr>
      </w:pPr>
      <w:bookmarkStart w:id="1" w:name="page14"/>
      <w:bookmarkEnd w:id="1"/>
      <w:r>
        <w:rPr>
          <w:rFonts w:ascii="Arial" w:hAnsi="Arial" w:cs="Arial"/>
          <w:b/>
          <w:bCs/>
          <w:sz w:val="20"/>
          <w:szCs w:val="20"/>
        </w:rPr>
        <w:t xml:space="preserve">ALLEGA, alla presente (obbligatorio): </w:t>
      </w:r>
    </w:p>
    <w:p w:rsidR="00C16E33" w:rsidRPr="004815DE" w:rsidRDefault="00C16E33" w:rsidP="00FC4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955" w:rsidRPr="004622EE" w:rsidRDefault="006C46EC" w:rsidP="00A17955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del documento di identità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45A63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in corso di validità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del rappresentante legale / titolare</w:t>
      </w:r>
      <w:r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4622EE" w:rsidRPr="00A17955" w:rsidRDefault="004622EE" w:rsidP="004622E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8164C9" w:rsidRPr="00A17955" w:rsidRDefault="00FC45B7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17955">
        <w:rPr>
          <w:rFonts w:ascii="Arial" w:eastAsia="Times New Roman" w:hAnsi="Arial" w:cs="Arial"/>
          <w:sz w:val="20"/>
          <w:szCs w:val="20"/>
          <w:lang w:eastAsia="it-IT"/>
        </w:rPr>
        <w:t>copia d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ell’</w:t>
      </w:r>
      <w:r w:rsidR="00A17955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17955">
        <w:rPr>
          <w:rFonts w:ascii="Arial" w:eastAsia="Times New Roman" w:hAnsi="Arial" w:cs="Arial"/>
          <w:sz w:val="20"/>
          <w:szCs w:val="20"/>
          <w:lang w:eastAsia="it-IT"/>
        </w:rPr>
        <w:t>“</w:t>
      </w:r>
      <w:r w:rsidR="00A17955" w:rsidRPr="00A17955">
        <w:rPr>
          <w:rFonts w:ascii="Arial" w:eastAsia="Times New Roman" w:hAnsi="Arial" w:cs="Arial"/>
          <w:b/>
          <w:sz w:val="20"/>
          <w:szCs w:val="20"/>
          <w:lang w:eastAsia="it-IT"/>
        </w:rPr>
        <w:t>avviso per</w:t>
      </w:r>
      <w:r w:rsidR="00A17955" w:rsidRPr="00A1795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17955" w:rsidRPr="00A17955">
        <w:rPr>
          <w:rFonts w:ascii="Arial" w:hAnsi="Arial" w:cs="Arial"/>
          <w:b/>
          <w:sz w:val="20"/>
          <w:szCs w:val="20"/>
        </w:rPr>
        <w:t xml:space="preserve">l’affidamento a soggetto </w:t>
      </w:r>
      <w:r w:rsidR="0061711B">
        <w:rPr>
          <w:rFonts w:ascii="Arial" w:hAnsi="Arial" w:cs="Arial"/>
          <w:b/>
          <w:sz w:val="20"/>
          <w:szCs w:val="20"/>
        </w:rPr>
        <w:t>terzo dell’organizzazione</w:t>
      </w:r>
      <w:r w:rsidR="004622EE">
        <w:rPr>
          <w:rFonts w:ascii="Arial" w:hAnsi="Arial" w:cs="Arial"/>
          <w:b/>
          <w:sz w:val="20"/>
          <w:szCs w:val="20"/>
        </w:rPr>
        <w:t xml:space="preserve"> della</w:t>
      </w:r>
      <w:r w:rsidR="0061711B">
        <w:rPr>
          <w:rFonts w:ascii="Arial" w:hAnsi="Arial" w:cs="Arial"/>
          <w:b/>
          <w:sz w:val="20"/>
          <w:szCs w:val="20"/>
        </w:rPr>
        <w:t xml:space="preserve"> 32^</w:t>
      </w:r>
      <w:r w:rsidR="004622EE">
        <w:rPr>
          <w:rFonts w:ascii="Arial" w:hAnsi="Arial" w:cs="Arial"/>
          <w:b/>
          <w:sz w:val="20"/>
          <w:szCs w:val="20"/>
        </w:rPr>
        <w:t xml:space="preserve"> sagra del melone</w:t>
      </w:r>
      <w:r w:rsidR="00A17955" w:rsidRPr="00A17955">
        <w:rPr>
          <w:rFonts w:ascii="Arial" w:hAnsi="Arial" w:cs="Arial"/>
          <w:b/>
          <w:sz w:val="20"/>
          <w:szCs w:val="20"/>
        </w:rPr>
        <w:t xml:space="preserve"> – ed. 2019  - </w:t>
      </w:r>
      <w:r w:rsidR="004622EE">
        <w:rPr>
          <w:rFonts w:ascii="Arial" w:hAnsi="Arial" w:cs="Arial"/>
          <w:b/>
          <w:sz w:val="20"/>
          <w:szCs w:val="20"/>
        </w:rPr>
        <w:t>12-13-14 Luglio 2019</w:t>
      </w:r>
      <w:r w:rsidR="00A17955">
        <w:rPr>
          <w:rFonts w:ascii="Arial" w:hAnsi="Arial" w:cs="Arial"/>
          <w:b/>
          <w:sz w:val="20"/>
          <w:szCs w:val="20"/>
        </w:rPr>
        <w:t xml:space="preserve">” </w:t>
      </w:r>
      <w:r w:rsidR="008164C9" w:rsidRPr="00A17955">
        <w:rPr>
          <w:rFonts w:ascii="Arial" w:eastAsia="Times New Roman" w:hAnsi="Arial" w:cs="Arial"/>
          <w:sz w:val="20"/>
          <w:szCs w:val="20"/>
          <w:lang w:eastAsia="it-IT"/>
        </w:rPr>
        <w:t>debitamente firmato in ogni foglio per conoscenza ed accettazione</w:t>
      </w:r>
      <w:r w:rsidR="008357FD" w:rsidRPr="00A17955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183E16" w:rsidRDefault="00183E16" w:rsidP="00183E1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C45B7" w:rsidRDefault="00FC45B7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93A58">
        <w:rPr>
          <w:rFonts w:ascii="Arial" w:eastAsia="Times New Roman" w:hAnsi="Arial" w:cs="Arial"/>
          <w:sz w:val="20"/>
          <w:szCs w:val="20"/>
          <w:lang w:eastAsia="it-IT"/>
        </w:rPr>
        <w:t>Copia del</w:t>
      </w:r>
      <w:r w:rsidR="00093A58">
        <w:rPr>
          <w:rFonts w:ascii="Arial" w:eastAsia="Times New Roman" w:hAnsi="Arial" w:cs="Arial"/>
          <w:sz w:val="20"/>
          <w:szCs w:val="20"/>
          <w:lang w:eastAsia="it-IT"/>
        </w:rPr>
        <w:t>lo</w:t>
      </w:r>
      <w:r w:rsidRPr="007F162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4622EE">
        <w:rPr>
          <w:rFonts w:ascii="Arial" w:eastAsia="Times New Roman" w:hAnsi="Arial" w:cs="Arial"/>
          <w:b/>
          <w:sz w:val="20"/>
          <w:szCs w:val="20"/>
          <w:lang w:eastAsia="it-IT"/>
        </w:rPr>
        <w:t>schema di contratto</w:t>
      </w:r>
      <w:r w:rsidRPr="00FC45B7">
        <w:rPr>
          <w:rFonts w:ascii="Arial" w:eastAsia="Times New Roman" w:hAnsi="Arial" w:cs="Arial"/>
          <w:sz w:val="20"/>
          <w:szCs w:val="20"/>
          <w:lang w:eastAsia="it-IT"/>
        </w:rPr>
        <w:t>, debitamente firmato in ogni foglio per conoscenza ed accettazione.</w:t>
      </w:r>
    </w:p>
    <w:p w:rsidR="00183E16" w:rsidRDefault="00183E16" w:rsidP="00183E16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4088E" w:rsidRPr="00FC45B7" w:rsidRDefault="0084088E" w:rsidP="00183E16">
      <w:pPr>
        <w:pStyle w:val="Paragrafoelenco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FC45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urriculum vitae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dell’ impresa/associazione</w:t>
      </w:r>
    </w:p>
    <w:p w:rsidR="00FC45B7" w:rsidRPr="008164C9" w:rsidRDefault="00FC45B7" w:rsidP="00FC45B7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765A4" w:rsidRPr="004815DE" w:rsidRDefault="00E765A4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52F0" w:rsidRDefault="008952F0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</w:p>
    <w:p w:rsidR="001D0D22" w:rsidRPr="004815DE" w:rsidRDefault="001D0D22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Il dichiarante</w:t>
      </w:r>
    </w:p>
    <w:p w:rsidR="00C22964" w:rsidRPr="004815DE" w:rsidRDefault="00C22964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BD60BB" w:rsidRPr="004815DE" w:rsidRDefault="00BD60BB" w:rsidP="00FC45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___________</w:t>
      </w:r>
      <w:r w:rsidRPr="004815DE">
        <w:rPr>
          <w:rFonts w:ascii="Arial" w:eastAsia="Times New Roman" w:hAnsi="Arial" w:cs="Arial"/>
          <w:iCs/>
          <w:kern w:val="1"/>
          <w:sz w:val="20"/>
          <w:szCs w:val="20"/>
          <w:lang w:eastAsia="it-IT"/>
        </w:rPr>
        <w:t>__________</w:t>
      </w:r>
    </w:p>
    <w:p w:rsidR="00815175" w:rsidRPr="004815DE" w:rsidRDefault="00BD60BB" w:rsidP="00FC45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kern w:val="1"/>
          <w:sz w:val="16"/>
          <w:szCs w:val="16"/>
          <w:lang w:eastAsia="it-IT"/>
        </w:rPr>
        <w:t>Firma autografa</w:t>
      </w:r>
    </w:p>
    <w:p w:rsidR="001D0D22" w:rsidRPr="004815DE" w:rsidRDefault="001D0D22" w:rsidP="00FC45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0D22" w:rsidRPr="004815DE" w:rsidSect="00520485">
      <w:headerReference w:type="default" r:id="rId9"/>
      <w:footerReference w:type="default" r:id="rId10"/>
      <w:pgSz w:w="11906" w:h="16838"/>
      <w:pgMar w:top="141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0F" w:rsidRDefault="00D34C0F" w:rsidP="00187D17">
      <w:pPr>
        <w:spacing w:after="0" w:line="240" w:lineRule="auto"/>
      </w:pPr>
      <w:r>
        <w:separator/>
      </w:r>
    </w:p>
  </w:endnote>
  <w:endnote w:type="continuationSeparator" w:id="0">
    <w:p w:rsidR="00D34C0F" w:rsidRDefault="00D34C0F" w:rsidP="001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654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6CA3" w:rsidRDefault="005F6CA3">
            <w:pPr>
              <w:pStyle w:val="Pidipagina"/>
              <w:jc w:val="right"/>
            </w:pPr>
            <w:r>
              <w:t xml:space="preserve">Pag. </w:t>
            </w:r>
            <w:r w:rsidR="009B7C3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7C33">
              <w:rPr>
                <w:b/>
                <w:bCs/>
                <w:sz w:val="24"/>
                <w:szCs w:val="24"/>
              </w:rPr>
              <w:fldChar w:fldCharType="separate"/>
            </w:r>
            <w:r w:rsidR="0086757F">
              <w:rPr>
                <w:b/>
                <w:bCs/>
                <w:noProof/>
              </w:rPr>
              <w:t>1</w:t>
            </w:r>
            <w:r w:rsidR="009B7C3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9B7C3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7C33">
              <w:rPr>
                <w:b/>
                <w:bCs/>
                <w:sz w:val="24"/>
                <w:szCs w:val="24"/>
              </w:rPr>
              <w:fldChar w:fldCharType="separate"/>
            </w:r>
            <w:r w:rsidR="0086757F">
              <w:rPr>
                <w:b/>
                <w:bCs/>
                <w:noProof/>
              </w:rPr>
              <w:t>3</w:t>
            </w:r>
            <w:r w:rsidR="009B7C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6CA3" w:rsidRDefault="005F6C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0F" w:rsidRDefault="00D34C0F" w:rsidP="00187D17">
      <w:pPr>
        <w:spacing w:after="0" w:line="240" w:lineRule="auto"/>
      </w:pPr>
      <w:r>
        <w:separator/>
      </w:r>
    </w:p>
  </w:footnote>
  <w:footnote w:type="continuationSeparator" w:id="0">
    <w:p w:rsidR="00D34C0F" w:rsidRDefault="00D34C0F" w:rsidP="001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7" w:rsidRDefault="00B644E6">
    <w:pPr>
      <w:pStyle w:val="Intestazione"/>
      <w:rPr>
        <w:rFonts w:ascii="Arial" w:hAnsi="Arial" w:cs="Arial"/>
        <w:sz w:val="20"/>
        <w:szCs w:val="20"/>
      </w:rPr>
    </w:pPr>
    <w:r w:rsidRPr="00FE0E2D">
      <w:rPr>
        <w:rFonts w:ascii="Arial" w:hAnsi="Arial" w:cs="Arial"/>
        <w:b/>
        <w:sz w:val="20"/>
        <w:szCs w:val="20"/>
        <w:highlight w:val="lightGray"/>
      </w:rPr>
      <w:t>ALLEGATO B</w:t>
    </w:r>
    <w:r w:rsidR="00187D17" w:rsidRPr="00053C36">
      <w:rPr>
        <w:rFonts w:ascii="Arial" w:hAnsi="Arial" w:cs="Arial"/>
        <w:sz w:val="20"/>
        <w:szCs w:val="20"/>
        <w:highlight w:val="lightGray"/>
      </w:rPr>
      <w:t xml:space="preserve"> </w:t>
    </w:r>
    <w:r w:rsidR="00AF5A9A">
      <w:rPr>
        <w:rFonts w:ascii="Arial" w:hAnsi="Arial" w:cs="Arial"/>
        <w:sz w:val="20"/>
        <w:szCs w:val="20"/>
        <w:highlight w:val="lightGray"/>
      </w:rPr>
      <w:t>–</w:t>
    </w:r>
    <w:r w:rsidR="00187D17" w:rsidRPr="00053C36">
      <w:rPr>
        <w:rFonts w:ascii="Arial" w:hAnsi="Arial" w:cs="Arial"/>
        <w:sz w:val="20"/>
        <w:szCs w:val="20"/>
        <w:highlight w:val="lightGray"/>
      </w:rPr>
      <w:t xml:space="preserve"> </w:t>
    </w:r>
    <w:r w:rsidR="00AF5A9A">
      <w:rPr>
        <w:rFonts w:ascii="Arial" w:hAnsi="Arial" w:cs="Arial"/>
        <w:sz w:val="20"/>
        <w:szCs w:val="20"/>
        <w:highlight w:val="lightGray"/>
      </w:rPr>
      <w:t>DOMAND</w:t>
    </w:r>
    <w:r w:rsidR="00AF5A9A" w:rsidRPr="00AF5A9A">
      <w:rPr>
        <w:rFonts w:ascii="Arial" w:hAnsi="Arial" w:cs="Arial"/>
        <w:sz w:val="20"/>
        <w:szCs w:val="20"/>
        <w:highlight w:val="lightGray"/>
      </w:rPr>
      <w:t>A DI PARTECIPAZIONE</w:t>
    </w:r>
  </w:p>
  <w:p w:rsidR="004815DE" w:rsidRDefault="004815DE" w:rsidP="004815DE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51237D"/>
    <w:multiLevelType w:val="hybridMultilevel"/>
    <w:tmpl w:val="38AA610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66D6"/>
    <w:multiLevelType w:val="hybridMultilevel"/>
    <w:tmpl w:val="870C3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2502"/>
    <w:multiLevelType w:val="hybridMultilevel"/>
    <w:tmpl w:val="ED3250C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FA6253"/>
    <w:multiLevelType w:val="hybridMultilevel"/>
    <w:tmpl w:val="1EC49080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0467A"/>
    <w:multiLevelType w:val="hybridMultilevel"/>
    <w:tmpl w:val="EB140780"/>
    <w:lvl w:ilvl="0" w:tplc="000001EB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91B5E"/>
    <w:multiLevelType w:val="hybridMultilevel"/>
    <w:tmpl w:val="DC845DD8"/>
    <w:lvl w:ilvl="0" w:tplc="4372FD5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2808"/>
    <w:multiLevelType w:val="hybridMultilevel"/>
    <w:tmpl w:val="867490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449145D"/>
    <w:multiLevelType w:val="hybridMultilevel"/>
    <w:tmpl w:val="EF5C3C08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2B08"/>
    <w:multiLevelType w:val="hybridMultilevel"/>
    <w:tmpl w:val="20142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96E6D"/>
    <w:multiLevelType w:val="hybridMultilevel"/>
    <w:tmpl w:val="33CC7C80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35270"/>
    <w:multiLevelType w:val="hybridMultilevel"/>
    <w:tmpl w:val="AA9C9CEE"/>
    <w:lvl w:ilvl="0" w:tplc="140A16D8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>
    <w:nsid w:val="4A514BA5"/>
    <w:multiLevelType w:val="hybridMultilevel"/>
    <w:tmpl w:val="5FAEE9E6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9006A"/>
    <w:multiLevelType w:val="hybridMultilevel"/>
    <w:tmpl w:val="FCF038C2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1D47"/>
    <w:multiLevelType w:val="hybridMultilevel"/>
    <w:tmpl w:val="E368CC9C"/>
    <w:lvl w:ilvl="0" w:tplc="BE10ED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925EF"/>
    <w:multiLevelType w:val="hybridMultilevel"/>
    <w:tmpl w:val="12CEE0F6"/>
    <w:lvl w:ilvl="0" w:tplc="0410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B673F0C"/>
    <w:multiLevelType w:val="hybridMultilevel"/>
    <w:tmpl w:val="CA3E4920"/>
    <w:lvl w:ilvl="0" w:tplc="2CA8A434">
      <w:start w:val="1"/>
      <w:numFmt w:val="bullet"/>
      <w:lvlText w:val="o"/>
      <w:lvlJc w:val="righ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2B51191"/>
    <w:multiLevelType w:val="hybridMultilevel"/>
    <w:tmpl w:val="D6E4A49E"/>
    <w:lvl w:ilvl="0" w:tplc="C0502F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81E5F2E"/>
    <w:multiLevelType w:val="hybridMultilevel"/>
    <w:tmpl w:val="1C82F2F6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35002"/>
    <w:multiLevelType w:val="hybridMultilevel"/>
    <w:tmpl w:val="45C88FE4"/>
    <w:lvl w:ilvl="0" w:tplc="2CA8A43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25"/>
  </w:num>
  <w:num w:numId="14">
    <w:abstractNumId w:val="10"/>
  </w:num>
  <w:num w:numId="15">
    <w:abstractNumId w:val="22"/>
  </w:num>
  <w:num w:numId="16">
    <w:abstractNumId w:val="12"/>
  </w:num>
  <w:num w:numId="17">
    <w:abstractNumId w:val="7"/>
  </w:num>
  <w:num w:numId="18">
    <w:abstractNumId w:val="24"/>
  </w:num>
  <w:num w:numId="19">
    <w:abstractNumId w:val="15"/>
  </w:num>
  <w:num w:numId="20">
    <w:abstractNumId w:val="20"/>
  </w:num>
  <w:num w:numId="21">
    <w:abstractNumId w:val="18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8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E33"/>
    <w:rsid w:val="00034EDB"/>
    <w:rsid w:val="00050AAE"/>
    <w:rsid w:val="00053C36"/>
    <w:rsid w:val="00071A07"/>
    <w:rsid w:val="00080EC3"/>
    <w:rsid w:val="00093A58"/>
    <w:rsid w:val="000B49E6"/>
    <w:rsid w:val="000E2083"/>
    <w:rsid w:val="000F6044"/>
    <w:rsid w:val="00100A1D"/>
    <w:rsid w:val="0010389C"/>
    <w:rsid w:val="001072D5"/>
    <w:rsid w:val="00140438"/>
    <w:rsid w:val="0015397D"/>
    <w:rsid w:val="00183E16"/>
    <w:rsid w:val="00187D17"/>
    <w:rsid w:val="00191D1A"/>
    <w:rsid w:val="001C197E"/>
    <w:rsid w:val="001D0D22"/>
    <w:rsid w:val="001F5896"/>
    <w:rsid w:val="001F59C3"/>
    <w:rsid w:val="00230E53"/>
    <w:rsid w:val="0026380C"/>
    <w:rsid w:val="00283567"/>
    <w:rsid w:val="00297A28"/>
    <w:rsid w:val="002C419B"/>
    <w:rsid w:val="002D3A02"/>
    <w:rsid w:val="003175A7"/>
    <w:rsid w:val="00323D23"/>
    <w:rsid w:val="00367C48"/>
    <w:rsid w:val="003B4CE5"/>
    <w:rsid w:val="003C7FC4"/>
    <w:rsid w:val="004163E8"/>
    <w:rsid w:val="00426A72"/>
    <w:rsid w:val="004348E9"/>
    <w:rsid w:val="004431F8"/>
    <w:rsid w:val="004510E5"/>
    <w:rsid w:val="004622EE"/>
    <w:rsid w:val="0047018B"/>
    <w:rsid w:val="00480960"/>
    <w:rsid w:val="004815DE"/>
    <w:rsid w:val="004970E1"/>
    <w:rsid w:val="004A6CCF"/>
    <w:rsid w:val="004D257D"/>
    <w:rsid w:val="004F7E5A"/>
    <w:rsid w:val="00515135"/>
    <w:rsid w:val="00520485"/>
    <w:rsid w:val="0052531E"/>
    <w:rsid w:val="005B3C10"/>
    <w:rsid w:val="005D0760"/>
    <w:rsid w:val="005E28C1"/>
    <w:rsid w:val="005F0DE9"/>
    <w:rsid w:val="005F6CA3"/>
    <w:rsid w:val="0061711B"/>
    <w:rsid w:val="00622010"/>
    <w:rsid w:val="00633EC7"/>
    <w:rsid w:val="00686C13"/>
    <w:rsid w:val="006A0822"/>
    <w:rsid w:val="006B5CAA"/>
    <w:rsid w:val="006C46EC"/>
    <w:rsid w:val="006C78A7"/>
    <w:rsid w:val="006E1FE2"/>
    <w:rsid w:val="007456A5"/>
    <w:rsid w:val="00757FA9"/>
    <w:rsid w:val="00771808"/>
    <w:rsid w:val="007B0EFA"/>
    <w:rsid w:val="007E0B51"/>
    <w:rsid w:val="007E1CE9"/>
    <w:rsid w:val="007E4A5F"/>
    <w:rsid w:val="007E595D"/>
    <w:rsid w:val="007F162C"/>
    <w:rsid w:val="00815175"/>
    <w:rsid w:val="008164C9"/>
    <w:rsid w:val="008357FD"/>
    <w:rsid w:val="0084088E"/>
    <w:rsid w:val="008450BF"/>
    <w:rsid w:val="0086757F"/>
    <w:rsid w:val="00882FF6"/>
    <w:rsid w:val="00893AFD"/>
    <w:rsid w:val="008952F0"/>
    <w:rsid w:val="00896B2A"/>
    <w:rsid w:val="0092542F"/>
    <w:rsid w:val="00945A63"/>
    <w:rsid w:val="009470AD"/>
    <w:rsid w:val="00974617"/>
    <w:rsid w:val="009861D0"/>
    <w:rsid w:val="00995965"/>
    <w:rsid w:val="009A60C6"/>
    <w:rsid w:val="009A6DB6"/>
    <w:rsid w:val="009B7C33"/>
    <w:rsid w:val="009D5CE5"/>
    <w:rsid w:val="009E53C2"/>
    <w:rsid w:val="009F2419"/>
    <w:rsid w:val="00A00FAC"/>
    <w:rsid w:val="00A17955"/>
    <w:rsid w:val="00A22F11"/>
    <w:rsid w:val="00A326E7"/>
    <w:rsid w:val="00A46008"/>
    <w:rsid w:val="00A4647F"/>
    <w:rsid w:val="00A51C7A"/>
    <w:rsid w:val="00A5606D"/>
    <w:rsid w:val="00AB497A"/>
    <w:rsid w:val="00AF5A9A"/>
    <w:rsid w:val="00B43594"/>
    <w:rsid w:val="00B46C5A"/>
    <w:rsid w:val="00B644E6"/>
    <w:rsid w:val="00B956CE"/>
    <w:rsid w:val="00BA5996"/>
    <w:rsid w:val="00BA6D4B"/>
    <w:rsid w:val="00BB0010"/>
    <w:rsid w:val="00BB7956"/>
    <w:rsid w:val="00BC1B83"/>
    <w:rsid w:val="00BD60BB"/>
    <w:rsid w:val="00BE671F"/>
    <w:rsid w:val="00C16E33"/>
    <w:rsid w:val="00C22964"/>
    <w:rsid w:val="00C30FF8"/>
    <w:rsid w:val="00C46F4D"/>
    <w:rsid w:val="00C50550"/>
    <w:rsid w:val="00C514AE"/>
    <w:rsid w:val="00C8535A"/>
    <w:rsid w:val="00CD0C10"/>
    <w:rsid w:val="00CE52C9"/>
    <w:rsid w:val="00CE7EB8"/>
    <w:rsid w:val="00CF4969"/>
    <w:rsid w:val="00D0696E"/>
    <w:rsid w:val="00D34C0F"/>
    <w:rsid w:val="00D42BFE"/>
    <w:rsid w:val="00DC1BCD"/>
    <w:rsid w:val="00DD3A3E"/>
    <w:rsid w:val="00E10E6F"/>
    <w:rsid w:val="00E20978"/>
    <w:rsid w:val="00E20C1E"/>
    <w:rsid w:val="00E66C13"/>
    <w:rsid w:val="00E765A4"/>
    <w:rsid w:val="00E93E46"/>
    <w:rsid w:val="00EB6706"/>
    <w:rsid w:val="00F625E2"/>
    <w:rsid w:val="00F67BF3"/>
    <w:rsid w:val="00F77C57"/>
    <w:rsid w:val="00FA40A8"/>
    <w:rsid w:val="00FA663D"/>
    <w:rsid w:val="00FC3446"/>
    <w:rsid w:val="00FC45B7"/>
    <w:rsid w:val="00FE069C"/>
    <w:rsid w:val="00FE0E2D"/>
    <w:rsid w:val="00FE75BC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D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5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D17"/>
  </w:style>
  <w:style w:type="paragraph" w:styleId="Pidipagina">
    <w:name w:val="footer"/>
    <w:basedOn w:val="Normale"/>
    <w:link w:val="PidipaginaCarattere"/>
    <w:uiPriority w:val="99"/>
    <w:unhideWhenUsed/>
    <w:rsid w:val="0018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D17"/>
  </w:style>
  <w:style w:type="paragraph" w:customStyle="1" w:styleId="Contenutocornice">
    <w:name w:val="Contenuto cornice"/>
    <w:basedOn w:val="Normale"/>
    <w:rsid w:val="00B95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6D4B"/>
    <w:pPr>
      <w:ind w:left="720"/>
      <w:contextualSpacing/>
    </w:pPr>
  </w:style>
  <w:style w:type="paragraph" w:customStyle="1" w:styleId="Default">
    <w:name w:val="Default"/>
    <w:rsid w:val="00D069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4815DE"/>
    <w:pPr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e.montaltodicastro.vt.it/comune_informa/747-avvisi-e-concors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Mari</cp:lastModifiedBy>
  <cp:revision>8</cp:revision>
  <cp:lastPrinted>2019-06-19T11:25:00Z</cp:lastPrinted>
  <dcterms:created xsi:type="dcterms:W3CDTF">2019-06-12T11:45:00Z</dcterms:created>
  <dcterms:modified xsi:type="dcterms:W3CDTF">2019-06-19T11:25:00Z</dcterms:modified>
</cp:coreProperties>
</file>