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0EE6" w14:textId="77777777" w:rsidR="00622FC3" w:rsidRPr="00622FC3" w:rsidRDefault="00622FC3" w:rsidP="00622FC3">
      <w:pPr>
        <w:jc w:val="right"/>
      </w:pPr>
      <w:r w:rsidRPr="00622FC3">
        <w:t>Al Comune di Montalto di Castro</w:t>
      </w:r>
    </w:p>
    <w:p w14:paraId="1B33332F" w14:textId="77777777" w:rsidR="00622FC3" w:rsidRPr="00622FC3" w:rsidRDefault="00622FC3" w:rsidP="00622FC3">
      <w:pPr>
        <w:jc w:val="right"/>
        <w:rPr>
          <w:rFonts w:ascii="Arial" w:eastAsia="Arial" w:hAnsi="Arial" w:cs="Arial"/>
          <w:sz w:val="20"/>
          <w:szCs w:val="20"/>
        </w:rPr>
      </w:pPr>
      <w:r w:rsidRPr="00622FC3">
        <w:rPr>
          <w:rFonts w:ascii="Arial" w:eastAsia="Arial" w:hAnsi="Arial" w:cs="Arial"/>
          <w:sz w:val="20"/>
          <w:szCs w:val="20"/>
        </w:rPr>
        <w:t>Settore VII - Ufficio Tributi – SUAP – Attività Produttive</w:t>
      </w:r>
    </w:p>
    <w:p w14:paraId="37C6A3BE" w14:textId="4CB80100" w:rsidR="00AA6BD8" w:rsidRDefault="00622FC3" w:rsidP="00622FC3">
      <w:pPr>
        <w:spacing w:after="0" w:line="240" w:lineRule="auto"/>
        <w:ind w:left="4248" w:firstLine="708"/>
        <w:jc w:val="center"/>
        <w:rPr>
          <w:rFonts w:ascii="Verdana" w:hAnsi="Verdana" w:cs="Arial"/>
          <w:color w:val="2E74B5" w:themeColor="accent5" w:themeShade="BF"/>
          <w:sz w:val="20"/>
          <w:szCs w:val="20"/>
          <w:u w:val="single"/>
        </w:rPr>
      </w:pP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 xml:space="preserve">: </w:t>
      </w:r>
      <w:hyperlink r:id="rId8" w:history="1">
        <w:r w:rsidRPr="005B305A">
          <w:rPr>
            <w:rStyle w:val="Collegamentoipertestuale"/>
            <w:rFonts w:ascii="Verdana" w:hAnsi="Verdana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comune.montaltodicastro.vt@legalmail.it</w:t>
        </w:r>
      </w:hyperlink>
    </w:p>
    <w:p w14:paraId="4A0B43BA" w14:textId="2D321189" w:rsidR="00622FC3" w:rsidRDefault="00622FC3" w:rsidP="00622FC3">
      <w:pPr>
        <w:spacing w:after="0" w:line="240" w:lineRule="auto"/>
        <w:ind w:left="4248" w:firstLine="708"/>
        <w:jc w:val="center"/>
        <w:rPr>
          <w:rFonts w:ascii="Verdana" w:hAnsi="Verdana" w:cs="Arial"/>
          <w:color w:val="2E74B5" w:themeColor="accent5" w:themeShade="BF"/>
          <w:sz w:val="20"/>
          <w:szCs w:val="20"/>
          <w:u w:val="single"/>
        </w:rPr>
      </w:pPr>
    </w:p>
    <w:p w14:paraId="4A13E2A6" w14:textId="77EAC5D4" w:rsidR="00622FC3" w:rsidRDefault="00622FC3" w:rsidP="00622FC3">
      <w:pPr>
        <w:spacing w:after="0" w:line="240" w:lineRule="auto"/>
        <w:ind w:left="4248" w:firstLine="708"/>
        <w:jc w:val="center"/>
        <w:rPr>
          <w:rFonts w:ascii="Verdana" w:hAnsi="Verdana" w:cs="Arial"/>
          <w:color w:val="2E74B5" w:themeColor="accent5" w:themeShade="BF"/>
          <w:sz w:val="20"/>
          <w:szCs w:val="20"/>
          <w:u w:val="single"/>
        </w:rPr>
      </w:pPr>
    </w:p>
    <w:p w14:paraId="6D3F76ED" w14:textId="77777777" w:rsidR="00622FC3" w:rsidRPr="00622FC3" w:rsidRDefault="00622FC3" w:rsidP="00622FC3">
      <w:pPr>
        <w:spacing w:after="0" w:line="240" w:lineRule="auto"/>
        <w:rPr>
          <w:rFonts w:ascii="Verdana" w:hAnsi="Verdana" w:cs="Arial"/>
          <w:color w:val="2E74B5" w:themeColor="accent5" w:themeShade="BF"/>
          <w:sz w:val="20"/>
          <w:szCs w:val="20"/>
          <w:u w:val="single"/>
        </w:rPr>
      </w:pPr>
    </w:p>
    <w:p w14:paraId="0968C6CF" w14:textId="0418FCD4" w:rsidR="00EF1CF4" w:rsidRDefault="00EF1CF4" w:rsidP="00EF1C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F1CF4">
        <w:rPr>
          <w:rFonts w:ascii="Arial" w:hAnsi="Arial" w:cs="Arial"/>
          <w:b/>
          <w:bCs/>
          <w:sz w:val="20"/>
          <w:szCs w:val="20"/>
        </w:rPr>
        <w:t>Oggetto</w:t>
      </w:r>
      <w:r w:rsidRPr="00EF1CF4">
        <w:rPr>
          <w:rFonts w:ascii="Arial" w:hAnsi="Arial" w:cs="Arial"/>
          <w:sz w:val="20"/>
          <w:szCs w:val="20"/>
        </w:rPr>
        <w:t xml:space="preserve">: </w:t>
      </w:r>
      <w:r w:rsidRPr="00EF1CF4">
        <w:rPr>
          <w:rFonts w:ascii="Arial" w:hAnsi="Arial" w:cs="Arial"/>
          <w:b/>
          <w:bCs/>
          <w:sz w:val="20"/>
          <w:szCs w:val="20"/>
        </w:rPr>
        <w:t>Censimento, delle botteghe e attività storiche presenti sul territorio comunale, finalizzato all’iscrizione nell' “Elenco regionale delle botteghe ed attività storiche”, ai sensi dell’art. 2 e dei commi 1 e 2 dell’art. 3 della L.R. Lazio n. 1 del 10.02.2022 e del Regolamento regionale 11 agosto 2022 n. 11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F1CF4">
        <w:rPr>
          <w:rFonts w:ascii="Arial" w:hAnsi="Arial" w:cs="Arial"/>
          <w:b/>
          <w:bCs/>
          <w:sz w:val="20"/>
          <w:szCs w:val="20"/>
          <w:u w:val="single"/>
        </w:rPr>
        <w:t>richiesta di partecipazione.</w:t>
      </w:r>
    </w:p>
    <w:p w14:paraId="4DA7F50E" w14:textId="77777777" w:rsidR="00EF1CF4" w:rsidRPr="00EF1CF4" w:rsidRDefault="00EF1CF4" w:rsidP="00EF1C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8483A4" w14:textId="139FAED8" w:rsidR="00AA6BD8" w:rsidRPr="00622FC3" w:rsidRDefault="00AA6BD8" w:rsidP="00622FC3">
      <w:pPr>
        <w:spacing w:after="0" w:line="240" w:lineRule="auto"/>
        <w:rPr>
          <w:rFonts w:ascii="Verdana" w:hAnsi="Verdana" w:cs="Arial"/>
          <w:color w:val="2E74B5" w:themeColor="accent5" w:themeShade="BF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372"/>
        <w:gridCol w:w="377"/>
        <w:gridCol w:w="478"/>
        <w:gridCol w:w="957"/>
        <w:gridCol w:w="1134"/>
        <w:gridCol w:w="582"/>
        <w:gridCol w:w="160"/>
        <w:gridCol w:w="1333"/>
        <w:gridCol w:w="308"/>
        <w:gridCol w:w="133"/>
        <w:gridCol w:w="102"/>
        <w:gridCol w:w="275"/>
        <w:gridCol w:w="125"/>
        <w:gridCol w:w="150"/>
        <w:gridCol w:w="275"/>
        <w:gridCol w:w="164"/>
        <w:gridCol w:w="46"/>
        <w:gridCol w:w="67"/>
        <w:gridCol w:w="156"/>
        <w:gridCol w:w="223"/>
        <w:gridCol w:w="223"/>
        <w:gridCol w:w="223"/>
        <w:gridCol w:w="223"/>
        <w:gridCol w:w="216"/>
      </w:tblGrid>
      <w:tr w:rsidR="00AA6BD8" w:rsidRPr="001E39E8" w14:paraId="11E19417" w14:textId="77777777" w:rsidTr="00A35CA2">
        <w:trPr>
          <w:trHeight w:hRule="exact" w:val="372"/>
        </w:trPr>
        <w:tc>
          <w:tcPr>
            <w:tcW w:w="1077" w:type="pct"/>
            <w:gridSpan w:val="3"/>
            <w:vAlign w:val="center"/>
          </w:tcPr>
          <w:p w14:paraId="28BB1FB1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l/</w:t>
            </w:r>
            <w:r w:rsidRPr="001E39E8">
              <w:rPr>
                <w:rFonts w:ascii="Verdana" w:hAnsi="Verdana" w:cs="Tahoma"/>
                <w:sz w:val="20"/>
                <w:szCs w:val="20"/>
              </w:rPr>
              <w:t>la</w:t>
            </w:r>
            <w:r w:rsidRPr="001E39E8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sot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>os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z w:val="20"/>
                <w:szCs w:val="20"/>
              </w:rPr>
              <w:t>ri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>to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/a</w:t>
            </w:r>
          </w:p>
        </w:tc>
        <w:tc>
          <w:tcPr>
            <w:tcW w:w="3923" w:type="pct"/>
            <w:gridSpan w:val="22"/>
            <w:vAlign w:val="center"/>
          </w:tcPr>
          <w:p w14:paraId="2DBB9F78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6C6EC20B" w14:textId="77777777" w:rsidTr="00A35CA2">
        <w:trPr>
          <w:trHeight w:hRule="exact" w:val="370"/>
        </w:trPr>
        <w:tc>
          <w:tcPr>
            <w:tcW w:w="688" w:type="pct"/>
            <w:vAlign w:val="center"/>
          </w:tcPr>
          <w:p w14:paraId="15FAF38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to/a</w:t>
            </w:r>
            <w:r w:rsidRPr="001E39E8">
              <w:rPr>
                <w:rFonts w:ascii="Verdana" w:hAnsi="Verdana" w:cs="Tahom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E39E8">
              <w:rPr>
                <w:rFonts w:ascii="Verdana" w:hAnsi="Verdan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134" w:type="pct"/>
            <w:gridSpan w:val="4"/>
            <w:vAlign w:val="center"/>
          </w:tcPr>
          <w:p w14:paraId="575C315E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06DEC203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Pro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1E39E8"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  <w:tc>
          <w:tcPr>
            <w:tcW w:w="1077" w:type="pct"/>
            <w:gridSpan w:val="3"/>
            <w:vAlign w:val="center"/>
          </w:tcPr>
          <w:p w14:paraId="2AC59EEB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" w:type="pct"/>
            <w:gridSpan w:val="5"/>
            <w:vAlign w:val="center"/>
          </w:tcPr>
          <w:p w14:paraId="7A6E6F31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right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w w:val="99"/>
                <w:sz w:val="20"/>
                <w:szCs w:val="20"/>
              </w:rPr>
              <w:t>il</w:t>
            </w:r>
          </w:p>
        </w:tc>
        <w:tc>
          <w:tcPr>
            <w:tcW w:w="1023" w:type="pct"/>
            <w:gridSpan w:val="11"/>
            <w:vAlign w:val="center"/>
          </w:tcPr>
          <w:p w14:paraId="79AC922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32F5AA87" w14:textId="77777777" w:rsidTr="00A35CA2">
        <w:trPr>
          <w:trHeight w:hRule="exact" w:val="372"/>
        </w:trPr>
        <w:tc>
          <w:tcPr>
            <w:tcW w:w="688" w:type="pct"/>
            <w:vAlign w:val="center"/>
          </w:tcPr>
          <w:p w14:paraId="701719E7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Re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sid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z w:val="20"/>
                <w:szCs w:val="20"/>
              </w:rPr>
              <w:t>te</w:t>
            </w:r>
            <w:r w:rsidRPr="001E39E8">
              <w:rPr>
                <w:rFonts w:ascii="Verdana" w:hAnsi="Verdana" w:cs="Tahoma"/>
                <w:spacing w:val="-9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a</w:t>
            </w:r>
          </w:p>
        </w:tc>
        <w:tc>
          <w:tcPr>
            <w:tcW w:w="1723" w:type="pct"/>
            <w:gridSpan w:val="5"/>
            <w:vAlign w:val="center"/>
          </w:tcPr>
          <w:p w14:paraId="4149A123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40B79D0C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ia</w:t>
            </w:r>
          </w:p>
        </w:tc>
        <w:tc>
          <w:tcPr>
            <w:tcW w:w="1265" w:type="pct"/>
            <w:gridSpan w:val="7"/>
            <w:vAlign w:val="center"/>
          </w:tcPr>
          <w:p w14:paraId="5F10AD53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vAlign w:val="center"/>
          </w:tcPr>
          <w:p w14:paraId="1DD62C6F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n.</w:t>
            </w:r>
          </w:p>
        </w:tc>
        <w:tc>
          <w:tcPr>
            <w:tcW w:w="717" w:type="pct"/>
            <w:gridSpan w:val="8"/>
            <w:vAlign w:val="center"/>
          </w:tcPr>
          <w:p w14:paraId="3C736BA7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3C576683" w14:textId="77777777" w:rsidTr="00A35CA2">
        <w:trPr>
          <w:trHeight w:hRule="exact" w:val="372"/>
        </w:trPr>
        <w:tc>
          <w:tcPr>
            <w:tcW w:w="688" w:type="pct"/>
            <w:vAlign w:val="center"/>
          </w:tcPr>
          <w:p w14:paraId="159BD41D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in</w:t>
            </w:r>
            <w:r w:rsidRPr="001E39E8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quali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>à</w:t>
            </w:r>
            <w:r w:rsidRPr="001E39E8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di</w:t>
            </w:r>
          </w:p>
        </w:tc>
        <w:tc>
          <w:tcPr>
            <w:tcW w:w="2025" w:type="pct"/>
            <w:gridSpan w:val="6"/>
            <w:vAlign w:val="center"/>
          </w:tcPr>
          <w:p w14:paraId="1625129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1"/>
                <w:w w:val="93"/>
                <w:sz w:val="20"/>
                <w:szCs w:val="20"/>
              </w:rPr>
              <w:t>(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Rappresentante Legale/Titolare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2288" w:type="pct"/>
            <w:gridSpan w:val="18"/>
            <w:vAlign w:val="center"/>
          </w:tcPr>
          <w:p w14:paraId="2745D05E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00C49BA8" w14:textId="77777777" w:rsidTr="00A35CA2">
        <w:trPr>
          <w:trHeight w:hRule="exact" w:val="372"/>
        </w:trPr>
        <w:tc>
          <w:tcPr>
            <w:tcW w:w="688" w:type="pct"/>
            <w:tcBorders>
              <w:bottom w:val="single" w:sz="18" w:space="0" w:color="auto"/>
            </w:tcBorders>
            <w:vAlign w:val="center"/>
          </w:tcPr>
          <w:p w14:paraId="00048A8F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pct"/>
            <w:gridSpan w:val="6"/>
            <w:tcBorders>
              <w:bottom w:val="single" w:sz="18" w:space="0" w:color="auto"/>
            </w:tcBorders>
            <w:vAlign w:val="center"/>
          </w:tcPr>
          <w:p w14:paraId="494430B1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8" w:type="pct"/>
            <w:gridSpan w:val="18"/>
            <w:tcBorders>
              <w:bottom w:val="single" w:sz="18" w:space="0" w:color="auto"/>
            </w:tcBorders>
            <w:vAlign w:val="center"/>
          </w:tcPr>
          <w:p w14:paraId="580CDE9A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02711752" w14:textId="77777777" w:rsidTr="00A35CA2">
        <w:trPr>
          <w:trHeight w:hRule="exact" w:val="370"/>
        </w:trPr>
        <w:tc>
          <w:tcPr>
            <w:tcW w:w="132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42A1E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Operatore Economico</w:t>
            </w:r>
            <w:r w:rsidRPr="001E39E8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3675" w:type="pct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206935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1A727E0F" w14:textId="77777777" w:rsidTr="00A35CA2">
        <w:trPr>
          <w:trHeight w:hRule="exact" w:val="516"/>
        </w:trPr>
        <w:tc>
          <w:tcPr>
            <w:tcW w:w="881" w:type="pct"/>
            <w:gridSpan w:val="2"/>
            <w:tcBorders>
              <w:top w:val="single" w:sz="18" w:space="0" w:color="auto"/>
            </w:tcBorders>
            <w:vAlign w:val="center"/>
          </w:tcPr>
          <w:p w14:paraId="479866CD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Sede</w:t>
            </w:r>
            <w:r w:rsidRPr="001E39E8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l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g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le</w:t>
            </w:r>
          </w:p>
        </w:tc>
        <w:tc>
          <w:tcPr>
            <w:tcW w:w="940" w:type="pct"/>
            <w:gridSpan w:val="3"/>
            <w:tcBorders>
              <w:top w:val="single" w:sz="18" w:space="0" w:color="auto"/>
            </w:tcBorders>
            <w:vAlign w:val="center"/>
          </w:tcPr>
          <w:p w14:paraId="3CACA14A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145"/>
              <w:jc w:val="center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1"/>
                <w:w w:val="93"/>
                <w:sz w:val="20"/>
                <w:szCs w:val="20"/>
              </w:rPr>
              <w:t>(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omun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pacing w:val="6"/>
                <w:w w:val="93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it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li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pacing w:val="5"/>
                <w:w w:val="93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pacing w:val="-10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s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 xml:space="preserve">o 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s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te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r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1895" w:type="pct"/>
            <w:gridSpan w:val="6"/>
            <w:tcBorders>
              <w:top w:val="single" w:sz="18" w:space="0" w:color="auto"/>
            </w:tcBorders>
            <w:vAlign w:val="center"/>
          </w:tcPr>
          <w:p w14:paraId="45B4640E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8"/>
            <w:tcBorders>
              <w:top w:val="single" w:sz="18" w:space="0" w:color="auto"/>
            </w:tcBorders>
            <w:vAlign w:val="center"/>
          </w:tcPr>
          <w:p w14:paraId="346F549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Pro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2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ia</w:t>
            </w:r>
          </w:p>
        </w:tc>
        <w:tc>
          <w:tcPr>
            <w:tcW w:w="657" w:type="pct"/>
            <w:gridSpan w:val="6"/>
            <w:tcBorders>
              <w:top w:val="single" w:sz="18" w:space="0" w:color="auto"/>
            </w:tcBorders>
            <w:vAlign w:val="center"/>
          </w:tcPr>
          <w:p w14:paraId="2E0BEC3C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7B403B62" w14:textId="77777777" w:rsidTr="00A35CA2">
        <w:trPr>
          <w:trHeight w:hRule="exact" w:val="372"/>
        </w:trPr>
        <w:tc>
          <w:tcPr>
            <w:tcW w:w="1077" w:type="pct"/>
            <w:gridSpan w:val="3"/>
            <w:vAlign w:val="center"/>
          </w:tcPr>
          <w:p w14:paraId="355ACB22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z w:val="20"/>
                <w:szCs w:val="20"/>
              </w:rPr>
              <w:t>diri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z</w:t>
            </w:r>
            <w:r w:rsidRPr="001E39E8">
              <w:rPr>
                <w:rFonts w:ascii="Verdana" w:hAnsi="Verdana" w:cs="Tahoma"/>
                <w:sz w:val="20"/>
                <w:szCs w:val="20"/>
              </w:rPr>
              <w:t>zo</w:t>
            </w:r>
          </w:p>
        </w:tc>
        <w:tc>
          <w:tcPr>
            <w:tcW w:w="3923" w:type="pct"/>
            <w:gridSpan w:val="22"/>
            <w:vAlign w:val="center"/>
          </w:tcPr>
          <w:p w14:paraId="772FAE57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2C57E197" w14:textId="77777777" w:rsidTr="00A35CA2">
        <w:trPr>
          <w:trHeight w:hRule="exact" w:val="618"/>
        </w:trPr>
        <w:tc>
          <w:tcPr>
            <w:tcW w:w="881" w:type="pct"/>
            <w:gridSpan w:val="2"/>
            <w:vAlign w:val="center"/>
          </w:tcPr>
          <w:p w14:paraId="6A33218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 xml:space="preserve">Sede 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mmi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istr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ti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1E39E8">
              <w:rPr>
                <w:rFonts w:ascii="Verdana" w:hAnsi="Verdana" w:cs="Tahoma"/>
                <w:sz w:val="20"/>
                <w:szCs w:val="20"/>
              </w:rPr>
              <w:t>a</w:t>
            </w:r>
          </w:p>
        </w:tc>
        <w:tc>
          <w:tcPr>
            <w:tcW w:w="940" w:type="pct"/>
            <w:gridSpan w:val="3"/>
            <w:vAlign w:val="center"/>
          </w:tcPr>
          <w:p w14:paraId="469911ED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48"/>
              <w:jc w:val="center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1"/>
                <w:w w:val="93"/>
                <w:sz w:val="20"/>
                <w:szCs w:val="20"/>
              </w:rPr>
              <w:t>(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omun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pacing w:val="6"/>
                <w:w w:val="93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it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li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w w:val="93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pacing w:val="5"/>
                <w:w w:val="93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pacing w:val="-10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s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 xml:space="preserve">o 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s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te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r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1895" w:type="pct"/>
            <w:gridSpan w:val="6"/>
            <w:vAlign w:val="center"/>
          </w:tcPr>
          <w:p w14:paraId="7951968C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8"/>
            <w:vAlign w:val="center"/>
          </w:tcPr>
          <w:p w14:paraId="4A0976D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Pro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2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ia</w:t>
            </w:r>
          </w:p>
        </w:tc>
        <w:tc>
          <w:tcPr>
            <w:tcW w:w="657" w:type="pct"/>
            <w:gridSpan w:val="6"/>
            <w:vAlign w:val="center"/>
          </w:tcPr>
          <w:p w14:paraId="681FF07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408DC8FE" w14:textId="77777777" w:rsidTr="00A35CA2">
        <w:trPr>
          <w:trHeight w:hRule="exact" w:val="377"/>
        </w:trPr>
        <w:tc>
          <w:tcPr>
            <w:tcW w:w="1077" w:type="pct"/>
            <w:gridSpan w:val="3"/>
            <w:vAlign w:val="center"/>
          </w:tcPr>
          <w:p w14:paraId="42761CB8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z w:val="20"/>
                <w:szCs w:val="20"/>
              </w:rPr>
              <w:t>diri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z</w:t>
            </w:r>
            <w:r w:rsidRPr="001E39E8">
              <w:rPr>
                <w:rFonts w:ascii="Verdana" w:hAnsi="Verdana" w:cs="Tahoma"/>
                <w:sz w:val="20"/>
                <w:szCs w:val="20"/>
              </w:rPr>
              <w:t>zo</w:t>
            </w:r>
          </w:p>
        </w:tc>
        <w:tc>
          <w:tcPr>
            <w:tcW w:w="3923" w:type="pct"/>
            <w:gridSpan w:val="22"/>
            <w:vAlign w:val="center"/>
          </w:tcPr>
          <w:p w14:paraId="4838A7E5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15C780C5" w14:textId="77777777" w:rsidTr="00A35CA2">
        <w:trPr>
          <w:trHeight w:hRule="exact" w:val="377"/>
        </w:trPr>
        <w:tc>
          <w:tcPr>
            <w:tcW w:w="1077" w:type="pct"/>
            <w:gridSpan w:val="3"/>
            <w:vAlign w:val="center"/>
          </w:tcPr>
          <w:p w14:paraId="1A649915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l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f</w:t>
            </w:r>
            <w:r w:rsidRPr="001E39E8">
              <w:rPr>
                <w:rFonts w:ascii="Verdana" w:hAnsi="Verdana" w:cs="Tahoma"/>
                <w:spacing w:val="2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z w:val="20"/>
                <w:szCs w:val="20"/>
              </w:rPr>
              <w:t>o</w:t>
            </w:r>
          </w:p>
        </w:tc>
        <w:tc>
          <w:tcPr>
            <w:tcW w:w="1333" w:type="pct"/>
            <w:gridSpan w:val="3"/>
            <w:vAlign w:val="center"/>
          </w:tcPr>
          <w:p w14:paraId="2051882F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72E22679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E-m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il</w:t>
            </w:r>
          </w:p>
        </w:tc>
        <w:tc>
          <w:tcPr>
            <w:tcW w:w="2205" w:type="pct"/>
            <w:gridSpan w:val="17"/>
            <w:vAlign w:val="center"/>
          </w:tcPr>
          <w:p w14:paraId="68EAE106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08C53ED7" w14:textId="77777777" w:rsidTr="00A35CA2">
        <w:trPr>
          <w:trHeight w:hRule="exact" w:val="370"/>
        </w:trPr>
        <w:tc>
          <w:tcPr>
            <w:tcW w:w="2410" w:type="pct"/>
            <w:gridSpan w:val="6"/>
            <w:vAlign w:val="center"/>
          </w:tcPr>
          <w:p w14:paraId="21A3B406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z w:val="20"/>
                <w:szCs w:val="20"/>
              </w:rPr>
              <w:t>diri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z</w:t>
            </w:r>
            <w:r w:rsidRPr="001E39E8">
              <w:rPr>
                <w:rFonts w:ascii="Verdana" w:hAnsi="Verdana" w:cs="Tahoma"/>
                <w:sz w:val="20"/>
                <w:szCs w:val="20"/>
              </w:rPr>
              <w:t>zo</w:t>
            </w:r>
            <w:r w:rsidRPr="001E39E8">
              <w:rPr>
                <w:rFonts w:ascii="Verdana" w:hAnsi="Verdana" w:cs="Tahoma"/>
                <w:spacing w:val="-7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p</w:t>
            </w:r>
            <w:r w:rsidRPr="001E39E8">
              <w:rPr>
                <w:rFonts w:ascii="Verdana" w:hAnsi="Verdana" w:cs="Tahoma"/>
                <w:spacing w:val="3"/>
                <w:sz w:val="20"/>
                <w:szCs w:val="20"/>
              </w:rPr>
              <w:t>o</w:t>
            </w:r>
            <w:r w:rsidRPr="001E39E8">
              <w:rPr>
                <w:rFonts w:ascii="Verdana" w:hAnsi="Verdana" w:cs="Tahoma"/>
                <w:sz w:val="20"/>
                <w:szCs w:val="20"/>
              </w:rPr>
              <w:t>sta</w:t>
            </w:r>
            <w:r w:rsidRPr="001E39E8">
              <w:rPr>
                <w:rFonts w:ascii="Verdana" w:hAnsi="Verdana" w:cs="Tahoma"/>
                <w:spacing w:val="-5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l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ttro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pacing w:val="-9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pacing w:val="2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r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f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ta</w:t>
            </w:r>
            <w:r w:rsidRPr="001E39E8">
              <w:rPr>
                <w:rFonts w:ascii="Verdana" w:hAnsi="Verdana" w:cs="Tahoma"/>
                <w:spacing w:val="-9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(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PE</w:t>
            </w:r>
            <w:r w:rsidRPr="001E39E8">
              <w:rPr>
                <w:rFonts w:ascii="Verdana" w:hAnsi="Verdana" w:cs="Tahoma"/>
                <w:sz w:val="20"/>
                <w:szCs w:val="20"/>
              </w:rPr>
              <w:t>C)</w:t>
            </w:r>
          </w:p>
        </w:tc>
        <w:tc>
          <w:tcPr>
            <w:tcW w:w="2590" w:type="pct"/>
            <w:gridSpan w:val="19"/>
            <w:vAlign w:val="center"/>
          </w:tcPr>
          <w:p w14:paraId="203E1556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2C738BCB" w14:textId="77777777" w:rsidTr="00A35CA2">
        <w:trPr>
          <w:trHeight w:hRule="exact" w:val="420"/>
        </w:trPr>
        <w:tc>
          <w:tcPr>
            <w:tcW w:w="1077" w:type="pct"/>
            <w:gridSpan w:val="3"/>
            <w:vAlign w:val="center"/>
          </w:tcPr>
          <w:p w14:paraId="1208733C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Codice</w:t>
            </w:r>
            <w:r w:rsidRPr="001E39E8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tti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it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à</w:t>
            </w:r>
            <w:r w:rsidRPr="001E39E8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1718" w:type="pct"/>
            <w:gridSpan w:val="5"/>
            <w:vAlign w:val="center"/>
          </w:tcPr>
          <w:p w14:paraId="69396FF4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5B88D575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P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r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ita</w:t>
            </w:r>
            <w:r w:rsidRPr="001E39E8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I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V</w:t>
            </w:r>
            <w:r w:rsidRPr="001E39E8">
              <w:rPr>
                <w:rFonts w:ascii="Verdana" w:hAnsi="Verdana" w:cs="Tahoma"/>
                <w:sz w:val="20"/>
                <w:szCs w:val="20"/>
              </w:rPr>
              <w:t>A:</w:t>
            </w:r>
          </w:p>
        </w:tc>
        <w:tc>
          <w:tcPr>
            <w:tcW w:w="122" w:type="pct"/>
            <w:gridSpan w:val="2"/>
            <w:vAlign w:val="center"/>
          </w:tcPr>
          <w:p w14:paraId="2B71BFF9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</w:tcPr>
          <w:p w14:paraId="45DE7E76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vAlign w:val="center"/>
          </w:tcPr>
          <w:p w14:paraId="03A647E4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</w:tcPr>
          <w:p w14:paraId="1D20B332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vAlign w:val="center"/>
          </w:tcPr>
          <w:p w14:paraId="0A8755F1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Align w:val="center"/>
          </w:tcPr>
          <w:p w14:paraId="04F8AAB0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52B8D4E3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17CBF616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06AC79DF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21CC0541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14:paraId="2AF24CA8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BD8" w:rsidRPr="001E39E8" w14:paraId="45AA2381" w14:textId="77777777" w:rsidTr="00A35CA2">
        <w:trPr>
          <w:trHeight w:hRule="exact" w:val="373"/>
        </w:trPr>
        <w:tc>
          <w:tcPr>
            <w:tcW w:w="1077" w:type="pct"/>
            <w:gridSpan w:val="3"/>
            <w:vAlign w:val="center"/>
          </w:tcPr>
          <w:p w14:paraId="67C6BE84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1E39E8">
              <w:rPr>
                <w:rFonts w:ascii="Verdana" w:hAnsi="Verdana" w:cs="Tahoma"/>
                <w:sz w:val="20"/>
                <w:szCs w:val="20"/>
              </w:rPr>
              <w:t>Codice</w:t>
            </w:r>
            <w:r w:rsidRPr="001E39E8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1E39E8">
              <w:rPr>
                <w:rFonts w:ascii="Verdana" w:hAnsi="Verdana" w:cs="Tahoma"/>
                <w:sz w:val="20"/>
                <w:szCs w:val="20"/>
              </w:rPr>
              <w:t>Fi</w:t>
            </w:r>
            <w:r w:rsidRPr="001E39E8">
              <w:rPr>
                <w:rFonts w:ascii="Verdana" w:hAnsi="Verdana" w:cs="Tahoma"/>
                <w:spacing w:val="2"/>
                <w:sz w:val="20"/>
                <w:szCs w:val="20"/>
              </w:rPr>
              <w:t>s</w:t>
            </w:r>
            <w:r w:rsidRPr="001E39E8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1E39E8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1E39E8">
              <w:rPr>
                <w:rFonts w:ascii="Verdana" w:hAnsi="Verdana" w:cs="Tahoma"/>
                <w:sz w:val="20"/>
                <w:szCs w:val="20"/>
              </w:rPr>
              <w:t>le</w:t>
            </w:r>
          </w:p>
        </w:tc>
        <w:tc>
          <w:tcPr>
            <w:tcW w:w="3923" w:type="pct"/>
            <w:gridSpan w:val="22"/>
            <w:vAlign w:val="center"/>
          </w:tcPr>
          <w:p w14:paraId="4E87AAA4" w14:textId="77777777" w:rsidR="00AA6BD8" w:rsidRPr="001E39E8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20E21B" w14:textId="77777777" w:rsidR="00AA6BD8" w:rsidRPr="001E39E8" w:rsidRDefault="00AA6BD8" w:rsidP="00AA6BD8">
      <w:pPr>
        <w:tabs>
          <w:tab w:val="left" w:pos="500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14:paraId="278F0246" w14:textId="29EDE566" w:rsidR="00AA6BD8" w:rsidRPr="001E39E8" w:rsidRDefault="00AA6BD8" w:rsidP="00077FBF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1E39E8">
        <w:rPr>
          <w:rFonts w:ascii="Verdana" w:hAnsi="Verdana" w:cs="Arial"/>
          <w:sz w:val="20"/>
          <w:szCs w:val="20"/>
        </w:rPr>
        <w:t xml:space="preserve">chiede di partecipare alla procedura </w:t>
      </w:r>
      <w:r w:rsidR="00B12D42">
        <w:rPr>
          <w:rFonts w:ascii="Verdana" w:hAnsi="Verdana" w:cs="Arial"/>
          <w:sz w:val="20"/>
          <w:szCs w:val="20"/>
        </w:rPr>
        <w:t>del c</w:t>
      </w:r>
      <w:r w:rsidR="00B12D42" w:rsidRPr="00B12D42">
        <w:rPr>
          <w:rFonts w:ascii="Verdana" w:hAnsi="Verdana" w:cs="Arial"/>
          <w:sz w:val="20"/>
          <w:szCs w:val="20"/>
        </w:rPr>
        <w:t>ensimento, delle botteghe e attività storiche presenti sul territorio comunale, finalizzato all’iscrizione nell' “Elenco regionale delle botteghe ed attività storiche”, ai sensi dell’art. 2 e dei commi 1 e 2 dell’art. 3 della L.R. Lazio n. 1 del 10.02.2022 e del Regolamento regionale 11 agosto 2022 n. 11</w:t>
      </w:r>
    </w:p>
    <w:p w14:paraId="6932636D" w14:textId="77777777" w:rsidR="00AA6BD8" w:rsidRPr="001E39E8" w:rsidRDefault="00AA6BD8" w:rsidP="00AA6BD8">
      <w:pPr>
        <w:spacing w:after="0" w:line="240" w:lineRule="auto"/>
        <w:jc w:val="both"/>
        <w:rPr>
          <w:rFonts w:ascii="Verdana" w:hAnsi="Verdana"/>
          <w:b/>
          <w:bCs/>
          <w:color w:val="385623" w:themeColor="accent6" w:themeShade="80"/>
          <w:sz w:val="20"/>
          <w:szCs w:val="20"/>
        </w:rPr>
      </w:pPr>
    </w:p>
    <w:p w14:paraId="317E70C2" w14:textId="087E09B9" w:rsidR="00912C98" w:rsidRDefault="00912C98" w:rsidP="00912C9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12C98">
        <w:rPr>
          <w:rFonts w:ascii="Verdana" w:hAnsi="Verdana"/>
          <w:b/>
          <w:bCs/>
          <w:sz w:val="20"/>
          <w:szCs w:val="20"/>
        </w:rPr>
        <w:t>A TAL FINE DICHIARA:</w:t>
      </w:r>
    </w:p>
    <w:p w14:paraId="6647A099" w14:textId="77777777" w:rsidR="00077FBF" w:rsidRPr="00912C98" w:rsidRDefault="00077FBF" w:rsidP="00912C9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1D78DDA" w14:textId="77777777" w:rsidR="00077FBF" w:rsidRDefault="00912C98" w:rsidP="00077FBF">
      <w:pPr>
        <w:spacing w:after="0" w:line="240" w:lineRule="auto"/>
        <w:rPr>
          <w:rFonts w:ascii="Verdana" w:hAnsi="Verdana"/>
          <w:sz w:val="20"/>
          <w:szCs w:val="20"/>
        </w:rPr>
      </w:pPr>
      <w:r w:rsidRPr="00077FBF">
        <w:rPr>
          <w:rFonts w:ascii="Verdana" w:hAnsi="Verdana"/>
          <w:sz w:val="20"/>
          <w:szCs w:val="20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</w:t>
      </w:r>
    </w:p>
    <w:p w14:paraId="21790430" w14:textId="77777777" w:rsidR="00077FBF" w:rsidRDefault="00077FBF" w:rsidP="00077FB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A58256" w14:textId="6C30E386" w:rsidR="00AA6BD8" w:rsidRPr="00077FBF" w:rsidRDefault="00912C98" w:rsidP="00077FBF">
      <w:pPr>
        <w:pStyle w:val="Paragrafoelenco"/>
        <w:numPr>
          <w:ilvl w:val="0"/>
          <w:numId w:val="32"/>
        </w:numPr>
        <w:spacing w:after="0" w:line="240" w:lineRule="auto"/>
        <w:rPr>
          <w:rFonts w:ascii="Verdana" w:hAnsi="Verdana"/>
          <w:sz w:val="20"/>
          <w:szCs w:val="20"/>
        </w:rPr>
      </w:pPr>
      <w:r w:rsidRPr="00077FBF">
        <w:rPr>
          <w:rFonts w:ascii="Verdana" w:hAnsi="Verdana"/>
          <w:sz w:val="20"/>
          <w:szCs w:val="20"/>
        </w:rPr>
        <w:t>che i fatti, stati e qualità riportati nei successivi paragrafi corrispondono a verità</w:t>
      </w:r>
      <w:r w:rsidR="00077FBF">
        <w:rPr>
          <w:rFonts w:ascii="Verdana" w:hAnsi="Verdana"/>
          <w:sz w:val="20"/>
          <w:szCs w:val="20"/>
        </w:rPr>
        <w:t>;</w:t>
      </w:r>
    </w:p>
    <w:p w14:paraId="55BA977A" w14:textId="77777777" w:rsidR="00AA6BD8" w:rsidRPr="00912C98" w:rsidRDefault="00AA6BD8" w:rsidP="00AA6BD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ED5333B" w14:textId="028A146B" w:rsidR="00AA6BD8" w:rsidRPr="003F5E7F" w:rsidRDefault="00254882" w:rsidP="00077FBF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F5E7F">
        <w:rPr>
          <w:rFonts w:ascii="Verdana" w:hAnsi="Verdana"/>
          <w:sz w:val="20"/>
          <w:szCs w:val="20"/>
        </w:rPr>
        <w:t>che la propria attività economica possiede tutti i requisiti per la tipologia di bottega e attività storica di seguito selezionata</w:t>
      </w:r>
      <w:r w:rsidR="00175596" w:rsidRPr="003F5E7F">
        <w:rPr>
          <w:rFonts w:ascii="Verdana" w:hAnsi="Verdana"/>
          <w:sz w:val="20"/>
          <w:szCs w:val="20"/>
        </w:rPr>
        <w:t>,</w:t>
      </w:r>
      <w:r w:rsidRPr="003F5E7F">
        <w:rPr>
          <w:rFonts w:ascii="Verdana" w:hAnsi="Verdana"/>
          <w:sz w:val="20"/>
          <w:szCs w:val="20"/>
        </w:rPr>
        <w:t xml:space="preserve"> come definita al comma 1 art. 2 della L.R. 1/2022</w:t>
      </w:r>
      <w:r w:rsidR="00077FBF">
        <w:rPr>
          <w:rFonts w:ascii="Verdana" w:hAnsi="Verdana"/>
          <w:sz w:val="20"/>
          <w:szCs w:val="20"/>
        </w:rPr>
        <w:t xml:space="preserve"> </w:t>
      </w:r>
      <w:proofErr w:type="gramStart"/>
      <w:r w:rsidR="00077FBF">
        <w:rPr>
          <w:rFonts w:ascii="Verdana" w:hAnsi="Verdana"/>
          <w:sz w:val="20"/>
          <w:szCs w:val="20"/>
        </w:rPr>
        <w:t xml:space="preserve">( </w:t>
      </w:r>
      <w:r w:rsidR="00077FBF" w:rsidRPr="00077FBF">
        <w:rPr>
          <w:rFonts w:ascii="Verdana" w:hAnsi="Verdana"/>
          <w:i/>
          <w:iCs/>
          <w:sz w:val="20"/>
          <w:szCs w:val="20"/>
        </w:rPr>
        <w:t>barrare</w:t>
      </w:r>
      <w:proofErr w:type="gramEnd"/>
      <w:r w:rsidR="00077FBF" w:rsidRPr="00077FBF">
        <w:rPr>
          <w:rFonts w:ascii="Verdana" w:hAnsi="Verdana"/>
          <w:i/>
          <w:iCs/>
          <w:sz w:val="20"/>
          <w:szCs w:val="20"/>
        </w:rPr>
        <w:t xml:space="preserve"> una delle quattro opzioni</w:t>
      </w:r>
      <w:r w:rsidR="00077FBF">
        <w:rPr>
          <w:rFonts w:ascii="Verdana" w:hAnsi="Verdana"/>
          <w:sz w:val="20"/>
          <w:szCs w:val="20"/>
        </w:rPr>
        <w:t xml:space="preserve"> ):</w:t>
      </w:r>
    </w:p>
    <w:p w14:paraId="3BCA7D7E" w14:textId="77777777" w:rsidR="00AA6BD8" w:rsidRPr="00175596" w:rsidRDefault="00AA6BD8" w:rsidP="001755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9809E5" w14:textId="06E84916" w:rsidR="00175596" w:rsidRPr="00EF1CF4" w:rsidRDefault="00175596" w:rsidP="00EF1CF4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1CF4">
        <w:rPr>
          <w:rFonts w:ascii="Verdana" w:hAnsi="Verdana"/>
          <w:sz w:val="20"/>
          <w:szCs w:val="20"/>
        </w:rPr>
        <w:t>i locali storici, locali e botteghe connotati da valore storico-artistico e architettonico,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destinati ad attività di commercio, somministrazione, artigianato, artistiche o miste,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lastRenderedPageBreak/>
        <w:t>compresi cinema, teatri, librerie e cartolibrerie, svolte continuativamente anche da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soggetti diversi e in modo documentabile da almeno settanta anni;</w:t>
      </w:r>
    </w:p>
    <w:p w14:paraId="640D5CB1" w14:textId="77777777" w:rsidR="00175596" w:rsidRPr="00175596" w:rsidRDefault="00175596" w:rsidP="00EF1CF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792C4A" w14:textId="6348DABE" w:rsidR="00175596" w:rsidRPr="00EF1CF4" w:rsidRDefault="00175596" w:rsidP="00EF1CF4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1CF4">
        <w:rPr>
          <w:rFonts w:ascii="Verdana" w:hAnsi="Verdana"/>
          <w:sz w:val="20"/>
          <w:szCs w:val="20"/>
        </w:rPr>
        <w:t>locali storici tradizionali, individuati ai sensi dell’articolo 52, comma 1 bis, del decreto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legislativo 22 gennaio 2004, n. 42 (Codice dei beni culturali e del paesaggio, ai sensi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dell’articolo 10 della legge 6 luglio 2002, n. 137) e successive modifiche;</w:t>
      </w:r>
    </w:p>
    <w:p w14:paraId="63424DA2" w14:textId="77777777" w:rsidR="00175596" w:rsidRPr="00175596" w:rsidRDefault="00175596" w:rsidP="00EF1CF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AEED18" w14:textId="55AF9CF2" w:rsidR="00175596" w:rsidRPr="00EF1CF4" w:rsidRDefault="00175596" w:rsidP="00EF1CF4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1CF4">
        <w:rPr>
          <w:rFonts w:ascii="Verdana" w:hAnsi="Verdana"/>
          <w:sz w:val="20"/>
          <w:szCs w:val="20"/>
        </w:rPr>
        <w:t>botteghe d’arte e di antichi mestieri, botteghe nelle quali sono svolte, in modo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documentabile da almeno cinquanta anni, attività artistiche consistenti in creazioni,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produzioni e opere di elevato valore estetico, comprese quelle che richiedono l’impiego di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tecniche di lavorazione tipiche della tradizione regionale, e attività artigiane e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commerciali che hanno conservato antiche lavorazioni, prevalentemente manuali, e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tecniche di produzione derivanti da tradizioni, usi o culture locali che rischiano di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scomparire, ivi comprese le attività di restauro dei beni culturali e degli oggetti d’arte,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dell’antiquariato e da collezione;</w:t>
      </w:r>
    </w:p>
    <w:p w14:paraId="7F74FFF8" w14:textId="77777777" w:rsidR="00175596" w:rsidRPr="00175596" w:rsidRDefault="00175596" w:rsidP="00EF1CF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3CBD85" w14:textId="3168CAD0" w:rsidR="00AA6BD8" w:rsidRPr="00EF1CF4" w:rsidRDefault="00175596" w:rsidP="00EF1CF4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1CF4">
        <w:rPr>
          <w:rFonts w:ascii="Verdana" w:hAnsi="Verdana"/>
          <w:sz w:val="20"/>
          <w:szCs w:val="20"/>
        </w:rPr>
        <w:t>attività storiche e tradizionali, attività di commercio e somministrazione in sede fissa,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 xml:space="preserve">artigianato, artistiche o miste, compresi cinema, teatri, librerie, cartolibrerie </w:t>
      </w:r>
      <w:r w:rsidR="00C2033A" w:rsidRPr="00EF1CF4">
        <w:rPr>
          <w:rFonts w:ascii="Verdana" w:hAnsi="Verdana"/>
          <w:sz w:val="20"/>
          <w:szCs w:val="20"/>
        </w:rPr>
        <w:t>e</w:t>
      </w:r>
      <w:r w:rsidRPr="00EF1CF4">
        <w:rPr>
          <w:rFonts w:ascii="Verdana" w:hAnsi="Verdana"/>
          <w:sz w:val="20"/>
          <w:szCs w:val="20"/>
        </w:rPr>
        <w:t xml:space="preserve"> edicole,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svolte, in modo documentabile, continuativamente, nel medesimo locale, da almeno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cinquanta anni, con la stessa tipologia di vendita, somministrazione o lavorazione e di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cui siano mantenute l’identità e le caratteristiche originarie dell’attività, restando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ininfluenti l’eccellenza degli arredi, il valore storico, artistico, architettonico della</w:t>
      </w:r>
      <w:r w:rsidR="00EF1CF4" w:rsidRPr="00EF1CF4">
        <w:rPr>
          <w:rFonts w:ascii="Verdana" w:hAnsi="Verdana"/>
          <w:sz w:val="20"/>
          <w:szCs w:val="20"/>
        </w:rPr>
        <w:t xml:space="preserve"> </w:t>
      </w:r>
      <w:r w:rsidRPr="00EF1CF4">
        <w:rPr>
          <w:rFonts w:ascii="Verdana" w:hAnsi="Verdana"/>
          <w:sz w:val="20"/>
          <w:szCs w:val="20"/>
        </w:rPr>
        <w:t>bottega storica in cui detta attività si svolge.</w:t>
      </w:r>
    </w:p>
    <w:p w14:paraId="629FE04E" w14:textId="0827524F" w:rsidR="00AA6BD8" w:rsidRPr="003F5E7F" w:rsidRDefault="00AA6BD8" w:rsidP="00EF1CF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8D579F" w14:textId="5F7D6064" w:rsidR="003F5E7F" w:rsidRPr="003F5E7F" w:rsidRDefault="003F5E7F" w:rsidP="00EF1CF4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3F5E7F">
        <w:rPr>
          <w:rFonts w:ascii="Verdana" w:hAnsi="Verdana"/>
          <w:sz w:val="20"/>
          <w:szCs w:val="20"/>
        </w:rPr>
        <w:t xml:space="preserve">che </w:t>
      </w:r>
      <w:r w:rsidR="00191E76">
        <w:rPr>
          <w:rFonts w:ascii="Verdana" w:hAnsi="Verdana"/>
          <w:sz w:val="20"/>
          <w:szCs w:val="20"/>
        </w:rPr>
        <w:t xml:space="preserve">la propria </w:t>
      </w:r>
      <w:r w:rsidRPr="003F5E7F">
        <w:rPr>
          <w:rFonts w:ascii="Verdana" w:hAnsi="Verdana"/>
          <w:sz w:val="20"/>
          <w:szCs w:val="20"/>
        </w:rPr>
        <w:t xml:space="preserve">impresa è in regola con tutte le disposizioni di legge per l’esercizio </w:t>
      </w:r>
      <w:r w:rsidR="00EF1CF4">
        <w:rPr>
          <w:rFonts w:ascii="Verdana" w:hAnsi="Verdana"/>
          <w:sz w:val="20"/>
          <w:szCs w:val="20"/>
        </w:rPr>
        <w:t>d</w:t>
      </w:r>
      <w:r w:rsidRPr="003F5E7F">
        <w:rPr>
          <w:rFonts w:ascii="Verdana" w:hAnsi="Verdana"/>
          <w:sz w:val="20"/>
          <w:szCs w:val="20"/>
        </w:rPr>
        <w:t>ell’attività</w:t>
      </w:r>
      <w:r w:rsidR="00555C6D">
        <w:rPr>
          <w:rFonts w:ascii="Verdana" w:hAnsi="Verdana"/>
          <w:sz w:val="20"/>
          <w:szCs w:val="20"/>
        </w:rPr>
        <w:t xml:space="preserve"> </w:t>
      </w:r>
      <w:r w:rsidRPr="003F5E7F">
        <w:rPr>
          <w:rFonts w:ascii="Verdana" w:hAnsi="Verdana"/>
          <w:sz w:val="20"/>
          <w:szCs w:val="20"/>
        </w:rPr>
        <w:t>ed è in possesso dei necessari titoli abilitativi</w:t>
      </w:r>
      <w:r w:rsidR="00DF73A0">
        <w:rPr>
          <w:rFonts w:ascii="Verdana" w:hAnsi="Verdana"/>
          <w:sz w:val="20"/>
          <w:szCs w:val="20"/>
        </w:rPr>
        <w:t>;</w:t>
      </w:r>
    </w:p>
    <w:p w14:paraId="131D10AD" w14:textId="4E853B1B" w:rsidR="003F5E7F" w:rsidRDefault="003F5E7F" w:rsidP="003F5E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396C53" w14:textId="3CAD3E14" w:rsidR="00471791" w:rsidRDefault="00471791" w:rsidP="00555C6D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555C6D">
        <w:rPr>
          <w:rFonts w:ascii="Verdana" w:hAnsi="Verdana"/>
          <w:sz w:val="20"/>
          <w:szCs w:val="20"/>
        </w:rPr>
        <w:t>di accettare in caso di accoglimento della presente richiesta, a pena di decadenza,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integralmente, i vincoli di cui al comma 5 art. 3 della L.R. 1/2022 di seguito: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“Le botteghe e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attività storiche, tenuto conto della compatibilità con l’esercizio dell’attività svolta, sono sottoposte a vincoli di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continuità merceologica, di mantenimento delle caratteristiche morfologiche di pregio degli arredi, delle vetrine,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delle insegne, dei serramenti e delle suppellettili presenti all’interno, ovvero degli elementi tradizionali e tipici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dell’attività nonché delle apparecchiature d’epoca e degli strumenti produttivi relativi agli antichi mestieri” e la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eventuale ulteriore disciplina comunale che il Comune dovesse adottare in recepimento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della recente normativa regionale per la salvaguardia e valorizzazione delle botteghe e</w:t>
      </w:r>
      <w:r w:rsidR="00555C6D" w:rsidRPr="00555C6D">
        <w:rPr>
          <w:rFonts w:ascii="Verdana" w:hAnsi="Verdana"/>
          <w:sz w:val="20"/>
          <w:szCs w:val="20"/>
        </w:rPr>
        <w:t xml:space="preserve"> </w:t>
      </w:r>
      <w:r w:rsidRPr="00555C6D">
        <w:rPr>
          <w:rFonts w:ascii="Verdana" w:hAnsi="Verdana"/>
          <w:sz w:val="20"/>
          <w:szCs w:val="20"/>
        </w:rPr>
        <w:t>attività storiche del proprio territorio</w:t>
      </w:r>
      <w:r w:rsidR="00FB2693">
        <w:rPr>
          <w:rFonts w:ascii="Verdana" w:hAnsi="Verdana"/>
          <w:sz w:val="20"/>
          <w:szCs w:val="20"/>
        </w:rPr>
        <w:t>.</w:t>
      </w:r>
    </w:p>
    <w:p w14:paraId="20AEE30B" w14:textId="77777777" w:rsidR="00FB2693" w:rsidRDefault="00FB2693" w:rsidP="00FB26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CB874C" w14:textId="7048D856" w:rsidR="00FB2693" w:rsidRDefault="00FB2693" w:rsidP="00FB26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2693">
        <w:rPr>
          <w:rFonts w:ascii="Verdana" w:hAnsi="Verdana"/>
          <w:sz w:val="20"/>
          <w:szCs w:val="20"/>
        </w:rPr>
        <w:t>Allo scopo allega la seguente documentazione:</w:t>
      </w:r>
    </w:p>
    <w:p w14:paraId="35A0560D" w14:textId="77777777" w:rsidR="00FB2693" w:rsidRPr="00FB2693" w:rsidRDefault="00FB2693" w:rsidP="00FB26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123F14" w14:textId="7DB4EBB5" w:rsidR="00FB2693" w:rsidRDefault="00FB2693" w:rsidP="00077FBF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2693">
        <w:rPr>
          <w:rFonts w:ascii="Verdana" w:hAnsi="Verdana"/>
          <w:sz w:val="20"/>
          <w:szCs w:val="20"/>
        </w:rPr>
        <w:t>relazione illustrativa, in cui sono descritte:</w:t>
      </w:r>
    </w:p>
    <w:p w14:paraId="20C36FBF" w14:textId="77777777" w:rsidR="00171CD3" w:rsidRPr="00FB2693" w:rsidRDefault="00171CD3" w:rsidP="00171CD3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17A1E8" w14:textId="14C22B71" w:rsidR="00FB2693" w:rsidRPr="00FB2693" w:rsidRDefault="00FB2693" w:rsidP="00077FBF">
      <w:pPr>
        <w:pStyle w:val="Paragrafoelenco"/>
        <w:numPr>
          <w:ilvl w:val="0"/>
          <w:numId w:val="27"/>
        </w:numPr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FB2693">
        <w:rPr>
          <w:rFonts w:ascii="Verdana" w:hAnsi="Verdana"/>
          <w:sz w:val="20"/>
          <w:szCs w:val="20"/>
        </w:rPr>
        <w:t>le caratteristiche dell’esercizio, la sua evoluzione nel tempo e il grado di conservazione dei caratteri storici;</w:t>
      </w:r>
    </w:p>
    <w:p w14:paraId="15025605" w14:textId="50467D15" w:rsidR="0049647F" w:rsidRDefault="00FB2693" w:rsidP="00077FBF">
      <w:pPr>
        <w:pStyle w:val="Paragrafoelenco"/>
        <w:numPr>
          <w:ilvl w:val="0"/>
          <w:numId w:val="27"/>
        </w:numPr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FB2693">
        <w:rPr>
          <w:rFonts w:ascii="Verdana" w:hAnsi="Verdana"/>
          <w:sz w:val="20"/>
          <w:szCs w:val="20"/>
        </w:rPr>
        <w:t>i segni distintivi di cui l’impresa è proprietaria o ha diritto di disporre in esclusiva ed in grado di connotarla rispetto alla storicità ed alla particolare valenza della propria attività secondo i criteri di cui alla Legge Regionale n.1/2022 e al Regolamento Regionale n.11/2022</w:t>
      </w:r>
      <w:r w:rsidR="0049647F">
        <w:rPr>
          <w:rFonts w:ascii="Verdana" w:hAnsi="Verdana"/>
          <w:sz w:val="20"/>
          <w:szCs w:val="20"/>
        </w:rPr>
        <w:t>;</w:t>
      </w:r>
    </w:p>
    <w:p w14:paraId="5F5D20CE" w14:textId="04A2C8EF" w:rsidR="00FB2693" w:rsidRDefault="00FB2693" w:rsidP="00077FBF">
      <w:pPr>
        <w:pStyle w:val="Paragrafoelenco"/>
        <w:numPr>
          <w:ilvl w:val="0"/>
          <w:numId w:val="27"/>
        </w:numPr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FB2693">
        <w:rPr>
          <w:rFonts w:ascii="Verdana" w:hAnsi="Verdana"/>
          <w:sz w:val="20"/>
          <w:szCs w:val="20"/>
        </w:rPr>
        <w:t>i profili di storicità dell’attività economica esercitata e si faccia dettagliatamente menzione delle caratteristiche storico-artistiche ed architettoniche dei locali presso cui l’attività è esercitata ovvero della particolare produzione realizzata e commercializzata anche evidenziando gli elementi indicati dall’articolo 4, comma 2, lettere da a) a f), della L.R. n.1/2022 di seguito riportato:</w:t>
      </w:r>
    </w:p>
    <w:p w14:paraId="02000F3A" w14:textId="77777777" w:rsidR="00E03FD7" w:rsidRDefault="00E03FD7" w:rsidP="00DD67E6">
      <w:pPr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14:paraId="6C2608A2" w14:textId="64C5AA11" w:rsidR="00327EE9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077FBF">
        <w:rPr>
          <w:rFonts w:ascii="Verdana" w:hAnsi="Verdana"/>
          <w:sz w:val="20"/>
          <w:szCs w:val="20"/>
        </w:rPr>
        <w:t xml:space="preserve">visura camerale storica aggiornata a data non anteriore di tre mesi rispetto alla </w:t>
      </w:r>
      <w:r w:rsidR="00DD67E6">
        <w:rPr>
          <w:rFonts w:ascii="Verdana" w:hAnsi="Verdana"/>
          <w:sz w:val="20"/>
          <w:szCs w:val="20"/>
        </w:rPr>
        <w:t>p</w:t>
      </w:r>
      <w:r w:rsidRPr="00077FBF">
        <w:rPr>
          <w:rFonts w:ascii="Verdana" w:hAnsi="Verdana"/>
          <w:sz w:val="20"/>
          <w:szCs w:val="20"/>
        </w:rPr>
        <w:t>resentazione</w:t>
      </w:r>
      <w:r w:rsidR="00E03FD7" w:rsidRPr="00077FBF">
        <w:rPr>
          <w:rFonts w:ascii="Verdana" w:hAnsi="Verdana"/>
          <w:sz w:val="20"/>
          <w:szCs w:val="20"/>
        </w:rPr>
        <w:t xml:space="preserve"> </w:t>
      </w:r>
      <w:r w:rsidRPr="00077FBF">
        <w:rPr>
          <w:rFonts w:ascii="Verdana" w:hAnsi="Verdana"/>
          <w:sz w:val="20"/>
          <w:szCs w:val="20"/>
        </w:rPr>
        <w:t>dell’istanza, contenente la denominazione, la ditta, la sede legale e quella operativa e la partita</w:t>
      </w:r>
      <w:r w:rsidR="00E03FD7" w:rsidRPr="00077FBF">
        <w:rPr>
          <w:rFonts w:ascii="Verdana" w:hAnsi="Verdana"/>
          <w:sz w:val="20"/>
          <w:szCs w:val="20"/>
        </w:rPr>
        <w:t xml:space="preserve"> </w:t>
      </w:r>
      <w:r w:rsidRPr="00077FBF">
        <w:rPr>
          <w:rFonts w:ascii="Verdana" w:hAnsi="Verdana"/>
          <w:sz w:val="20"/>
          <w:szCs w:val="20"/>
        </w:rPr>
        <w:t>IVA dell’impresa;</w:t>
      </w:r>
    </w:p>
    <w:p w14:paraId="5EB3F6CC" w14:textId="77777777" w:rsidR="00171CD3" w:rsidRPr="00077FBF" w:rsidRDefault="00171CD3" w:rsidP="00DD67E6">
      <w:pPr>
        <w:pStyle w:val="Paragrafoelenco"/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0E3D395D" w14:textId="0402114C" w:rsidR="00327EE9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27EE9">
        <w:rPr>
          <w:rFonts w:ascii="Verdana" w:hAnsi="Verdana"/>
          <w:sz w:val="20"/>
          <w:szCs w:val="20"/>
        </w:rPr>
        <w:lastRenderedPageBreak/>
        <w:t>copia del titolo di proprietà dell’immobile presso cui l’attività economica è esercitata ovvero</w:t>
      </w:r>
      <w:r w:rsidR="00327EE9" w:rsidRPr="00327EE9">
        <w:rPr>
          <w:rFonts w:ascii="Verdana" w:hAnsi="Verdana"/>
          <w:sz w:val="20"/>
          <w:szCs w:val="20"/>
        </w:rPr>
        <w:t xml:space="preserve"> </w:t>
      </w:r>
      <w:r w:rsidRPr="00327EE9">
        <w:rPr>
          <w:rFonts w:ascii="Verdana" w:hAnsi="Verdana"/>
          <w:sz w:val="20"/>
          <w:szCs w:val="20"/>
        </w:rPr>
        <w:t>altra documentazione attestante la disponibilità degli spazi utilizzati ai fini d’impresa;</w:t>
      </w:r>
    </w:p>
    <w:p w14:paraId="5E5E4F19" w14:textId="77777777" w:rsidR="00E42671" w:rsidRDefault="00E42671" w:rsidP="00DD67E6">
      <w:pPr>
        <w:pStyle w:val="Paragrafoelenco"/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6109CD97" w14:textId="630D5EA7" w:rsidR="003B2F70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27EE9">
        <w:rPr>
          <w:rFonts w:ascii="Verdana" w:hAnsi="Verdana"/>
          <w:sz w:val="20"/>
          <w:szCs w:val="20"/>
        </w:rPr>
        <w:t>copia dell’eventuale provvedimento di cui all’articolo 52, comma 1 bis, del decreto legislativo 22</w:t>
      </w:r>
      <w:r w:rsidR="00327EE9" w:rsidRPr="00327EE9">
        <w:rPr>
          <w:rFonts w:ascii="Verdana" w:hAnsi="Verdana"/>
          <w:sz w:val="20"/>
          <w:szCs w:val="20"/>
        </w:rPr>
        <w:t xml:space="preserve"> </w:t>
      </w:r>
      <w:r w:rsidRPr="00327EE9">
        <w:rPr>
          <w:rFonts w:ascii="Verdana" w:hAnsi="Verdana"/>
          <w:sz w:val="20"/>
          <w:szCs w:val="20"/>
        </w:rPr>
        <w:t>gennaio 2004, n. 42;</w:t>
      </w:r>
    </w:p>
    <w:p w14:paraId="5E29CDD6" w14:textId="77777777" w:rsidR="00E42671" w:rsidRPr="00E42671" w:rsidRDefault="00E42671" w:rsidP="00DD67E6">
      <w:pPr>
        <w:pStyle w:val="Paragrafoelenco"/>
        <w:ind w:right="-1"/>
        <w:jc w:val="both"/>
        <w:rPr>
          <w:rFonts w:ascii="Verdana" w:hAnsi="Verdana"/>
          <w:sz w:val="20"/>
          <w:szCs w:val="20"/>
        </w:rPr>
      </w:pPr>
    </w:p>
    <w:p w14:paraId="1120A330" w14:textId="2C6D5E2C" w:rsidR="003B2F70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B2F70">
        <w:rPr>
          <w:rFonts w:ascii="Verdana" w:hAnsi="Verdana"/>
          <w:sz w:val="20"/>
          <w:szCs w:val="20"/>
        </w:rPr>
        <w:t>la data di prima autorizzazione (o di prima apertura) dell’attività storicamente significativa;</w:t>
      </w:r>
    </w:p>
    <w:p w14:paraId="11C69F30" w14:textId="77777777" w:rsidR="00E42671" w:rsidRPr="00E42671" w:rsidRDefault="00E42671" w:rsidP="00DD67E6">
      <w:pPr>
        <w:pStyle w:val="Paragrafoelenco"/>
        <w:ind w:right="-1"/>
        <w:jc w:val="both"/>
        <w:rPr>
          <w:rFonts w:ascii="Verdana" w:hAnsi="Verdana"/>
          <w:sz w:val="20"/>
          <w:szCs w:val="20"/>
        </w:rPr>
      </w:pPr>
    </w:p>
    <w:p w14:paraId="5427DBDF" w14:textId="3FF78E4D" w:rsidR="003B2F70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B2F70">
        <w:rPr>
          <w:rFonts w:ascii="Verdana" w:hAnsi="Verdana"/>
          <w:sz w:val="20"/>
          <w:szCs w:val="20"/>
        </w:rPr>
        <w:t>la descrizione sintetica dell’attività e delle eventuali connessioni con le attività produttive,</w:t>
      </w:r>
      <w:r w:rsidR="003B2F70" w:rsidRPr="003B2F70">
        <w:rPr>
          <w:rFonts w:ascii="Verdana" w:hAnsi="Verdana"/>
          <w:sz w:val="20"/>
          <w:szCs w:val="20"/>
        </w:rPr>
        <w:t xml:space="preserve"> </w:t>
      </w:r>
      <w:r w:rsidRPr="003B2F70">
        <w:rPr>
          <w:rFonts w:ascii="Verdana" w:hAnsi="Verdana"/>
          <w:sz w:val="20"/>
          <w:szCs w:val="20"/>
        </w:rPr>
        <w:t>culturali e turistiche;</w:t>
      </w:r>
    </w:p>
    <w:p w14:paraId="7E78EE8E" w14:textId="77777777" w:rsidR="001B31F1" w:rsidRPr="001B31F1" w:rsidRDefault="001B31F1" w:rsidP="00DD67E6">
      <w:pPr>
        <w:pStyle w:val="Paragrafoelenco"/>
        <w:ind w:right="-1"/>
        <w:jc w:val="both"/>
        <w:rPr>
          <w:rFonts w:ascii="Verdana" w:hAnsi="Verdana"/>
          <w:sz w:val="20"/>
          <w:szCs w:val="20"/>
        </w:rPr>
      </w:pPr>
    </w:p>
    <w:p w14:paraId="721A0BCB" w14:textId="4B3BEE03" w:rsidR="003B2F70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B2F70">
        <w:rPr>
          <w:rFonts w:ascii="Verdana" w:hAnsi="Verdana"/>
          <w:sz w:val="20"/>
          <w:szCs w:val="20"/>
        </w:rPr>
        <w:t>la documentazione fotografica a colori e/o in bianco e nero (se esistente) che rappresenti informa esaustiva l’insegna, le pertinenze e i locali di svolgimento dell’attività (mostrando anche</w:t>
      </w:r>
      <w:r w:rsidR="003B2F70" w:rsidRPr="003B2F70">
        <w:rPr>
          <w:rFonts w:ascii="Verdana" w:hAnsi="Verdana"/>
          <w:sz w:val="20"/>
          <w:szCs w:val="20"/>
        </w:rPr>
        <w:t xml:space="preserve"> </w:t>
      </w:r>
      <w:r w:rsidRPr="003B2F70">
        <w:rPr>
          <w:rFonts w:ascii="Verdana" w:hAnsi="Verdana"/>
          <w:sz w:val="20"/>
          <w:szCs w:val="20"/>
        </w:rPr>
        <w:t>la conformazione architettonica dell’edificio, le vetrine e gli arredi);</w:t>
      </w:r>
    </w:p>
    <w:p w14:paraId="4C13AA7E" w14:textId="77777777" w:rsidR="001B31F1" w:rsidRPr="001B31F1" w:rsidRDefault="001B31F1" w:rsidP="00DD67E6">
      <w:pPr>
        <w:pStyle w:val="Paragrafoelenco"/>
        <w:ind w:right="-1"/>
        <w:jc w:val="both"/>
        <w:rPr>
          <w:rFonts w:ascii="Verdana" w:hAnsi="Verdana"/>
          <w:sz w:val="20"/>
          <w:szCs w:val="20"/>
        </w:rPr>
      </w:pPr>
    </w:p>
    <w:p w14:paraId="0F17D054" w14:textId="71C8B5AC" w:rsidR="003B2F70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B2F70">
        <w:rPr>
          <w:rFonts w:ascii="Verdana" w:hAnsi="Verdana"/>
          <w:sz w:val="20"/>
          <w:szCs w:val="20"/>
        </w:rPr>
        <w:t>la planimetria dei locali e delle pertinenze, almeno in scala 1:200 (eventualmente catastale);</w:t>
      </w:r>
    </w:p>
    <w:p w14:paraId="45BEE061" w14:textId="77777777" w:rsidR="001B31F1" w:rsidRPr="001B31F1" w:rsidRDefault="001B31F1" w:rsidP="00DD67E6">
      <w:pPr>
        <w:pStyle w:val="Paragrafoelenco"/>
        <w:ind w:right="-1"/>
        <w:jc w:val="both"/>
        <w:rPr>
          <w:rFonts w:ascii="Verdana" w:hAnsi="Verdana"/>
          <w:sz w:val="20"/>
          <w:szCs w:val="20"/>
        </w:rPr>
      </w:pPr>
    </w:p>
    <w:p w14:paraId="09A78996" w14:textId="0026FDFC" w:rsidR="003B2F70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B2F70">
        <w:rPr>
          <w:rFonts w:ascii="Verdana" w:hAnsi="Verdana"/>
          <w:sz w:val="20"/>
          <w:szCs w:val="20"/>
        </w:rPr>
        <w:t>copia dei titoli edilizi e vincolistici abilitativi</w:t>
      </w:r>
      <w:r w:rsidR="00651133">
        <w:rPr>
          <w:rFonts w:ascii="Verdana" w:hAnsi="Verdana"/>
          <w:sz w:val="20"/>
          <w:szCs w:val="20"/>
        </w:rPr>
        <w:t>, se disponibili</w:t>
      </w:r>
      <w:r w:rsidRPr="003B2F70">
        <w:rPr>
          <w:rFonts w:ascii="Verdana" w:hAnsi="Verdana"/>
          <w:sz w:val="20"/>
          <w:szCs w:val="20"/>
        </w:rPr>
        <w:t>;</w:t>
      </w:r>
    </w:p>
    <w:p w14:paraId="4F64DACF" w14:textId="77777777" w:rsidR="001B31F1" w:rsidRPr="001B31F1" w:rsidRDefault="001B31F1" w:rsidP="00DD67E6">
      <w:pPr>
        <w:pStyle w:val="Paragrafoelenco"/>
        <w:ind w:right="-1"/>
        <w:jc w:val="both"/>
        <w:rPr>
          <w:rFonts w:ascii="Verdana" w:hAnsi="Verdana"/>
          <w:sz w:val="20"/>
          <w:szCs w:val="20"/>
        </w:rPr>
      </w:pPr>
    </w:p>
    <w:p w14:paraId="75B0AADA" w14:textId="54470015" w:rsidR="00546EAF" w:rsidRDefault="00FB2693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B2F70">
        <w:rPr>
          <w:rFonts w:ascii="Verdana" w:hAnsi="Verdana"/>
          <w:sz w:val="20"/>
          <w:szCs w:val="20"/>
        </w:rPr>
        <w:t>copia titoli abilitativi all’esercizio dell’attività economica e/o estremi dei titoli;</w:t>
      </w:r>
    </w:p>
    <w:p w14:paraId="6A952194" w14:textId="77777777" w:rsidR="00A35BF7" w:rsidRPr="00A35BF7" w:rsidRDefault="00A35BF7" w:rsidP="00DD67E6">
      <w:pPr>
        <w:pStyle w:val="Paragrafoelenco"/>
        <w:ind w:right="-1"/>
        <w:jc w:val="both"/>
        <w:rPr>
          <w:rFonts w:ascii="Verdana" w:hAnsi="Verdana"/>
          <w:sz w:val="20"/>
          <w:szCs w:val="20"/>
        </w:rPr>
      </w:pPr>
    </w:p>
    <w:p w14:paraId="606F5F01" w14:textId="15976FB9" w:rsidR="00FB2693" w:rsidRPr="00546EAF" w:rsidRDefault="00546EAF" w:rsidP="00DD67E6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546EAF">
        <w:rPr>
          <w:rFonts w:ascii="Verdana" w:hAnsi="Verdana"/>
          <w:sz w:val="20"/>
          <w:szCs w:val="20"/>
        </w:rPr>
        <w:t>fotocopia semplice di un documento d’identità del sottoscrittore, ai sensi del D.P.R. 445/2000 [se non firmato digitalmente].</w:t>
      </w:r>
    </w:p>
    <w:p w14:paraId="0391A0E1" w14:textId="77777777" w:rsidR="001E230D" w:rsidRDefault="001E230D" w:rsidP="00DD67E6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5EFAE214" w14:textId="6D08B4EC" w:rsidR="00FB2693" w:rsidRPr="00077FBF" w:rsidRDefault="00CC344F" w:rsidP="00EC7B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77FBF">
        <w:rPr>
          <w:rFonts w:ascii="Verdana" w:hAnsi="Verdana"/>
          <w:sz w:val="20"/>
          <w:szCs w:val="20"/>
        </w:rPr>
        <w:t xml:space="preserve">L’operatore economico partecipante potrà allegare </w:t>
      </w:r>
      <w:r w:rsidR="00FB2693" w:rsidRPr="00077FBF">
        <w:rPr>
          <w:rFonts w:ascii="Verdana" w:hAnsi="Verdana"/>
          <w:sz w:val="20"/>
          <w:szCs w:val="20"/>
        </w:rPr>
        <w:t>eventuale ulteriore documentazione storica a supporto (documenti visivi, audiovisivi, cartacei</w:t>
      </w:r>
      <w:r w:rsidR="00B44CC4" w:rsidRPr="00077FBF">
        <w:rPr>
          <w:rFonts w:ascii="Verdana" w:hAnsi="Verdana"/>
          <w:sz w:val="20"/>
          <w:szCs w:val="20"/>
        </w:rPr>
        <w:t xml:space="preserve"> </w:t>
      </w:r>
      <w:r w:rsidR="00FB2693" w:rsidRPr="00077FBF">
        <w:rPr>
          <w:rFonts w:ascii="Verdana" w:hAnsi="Verdana"/>
          <w:sz w:val="20"/>
          <w:szCs w:val="20"/>
        </w:rPr>
        <w:t>che documentano il particolare rilievo dell’esercizio e la sua permanenza nel tempo)</w:t>
      </w:r>
      <w:r w:rsidR="00053791" w:rsidRPr="00077FBF">
        <w:rPr>
          <w:rFonts w:ascii="Verdana" w:hAnsi="Verdana"/>
          <w:sz w:val="20"/>
          <w:szCs w:val="20"/>
        </w:rPr>
        <w:t xml:space="preserve"> e </w:t>
      </w:r>
      <w:r w:rsidR="00EC7BEC" w:rsidRPr="00077FBF">
        <w:rPr>
          <w:rFonts w:ascii="Verdana" w:hAnsi="Verdana"/>
          <w:sz w:val="20"/>
          <w:szCs w:val="20"/>
        </w:rPr>
        <w:t>ogni altra documentazione che il richiedente ritenga utile produrre a sostegno della richiesta</w:t>
      </w:r>
      <w:r w:rsidR="00C2033A" w:rsidRPr="00077FBF">
        <w:rPr>
          <w:rFonts w:ascii="Verdana" w:hAnsi="Verdana"/>
          <w:sz w:val="20"/>
          <w:szCs w:val="20"/>
        </w:rPr>
        <w:t xml:space="preserve"> (</w:t>
      </w:r>
      <w:r w:rsidR="00EC7BEC" w:rsidRPr="00077FBF">
        <w:rPr>
          <w:rFonts w:ascii="Verdana" w:hAnsi="Verdana"/>
          <w:sz w:val="20"/>
          <w:szCs w:val="20"/>
        </w:rPr>
        <w:t>estratti di pubblicazioni, libri, articoli, pubblicità, ecc.</w:t>
      </w:r>
      <w:r w:rsidR="00C2033A" w:rsidRPr="00077FBF">
        <w:rPr>
          <w:rFonts w:ascii="Verdana" w:hAnsi="Verdana"/>
          <w:sz w:val="20"/>
          <w:szCs w:val="20"/>
        </w:rPr>
        <w:t>)</w:t>
      </w:r>
      <w:r w:rsidR="00EC7BEC" w:rsidRPr="00077FBF">
        <w:rPr>
          <w:rFonts w:ascii="Verdana" w:hAnsi="Verdana"/>
          <w:sz w:val="20"/>
          <w:szCs w:val="20"/>
        </w:rPr>
        <w:t>.</w:t>
      </w:r>
    </w:p>
    <w:p w14:paraId="1988A397" w14:textId="29F893CD" w:rsidR="003F5E7F" w:rsidRPr="003F5E7F" w:rsidRDefault="003F5E7F" w:rsidP="00A9226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EC8C60" w14:textId="77777777" w:rsidR="00A9226E" w:rsidRPr="00E27B20" w:rsidRDefault="00A9226E" w:rsidP="00A9226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077FBF">
        <w:rPr>
          <w:rFonts w:ascii="Verdana" w:eastAsia="Calibri" w:hAnsi="Verdana" w:cs="Arial"/>
          <w:sz w:val="20"/>
          <w:szCs w:val="20"/>
        </w:rPr>
        <w:t>Addì __</w:t>
      </w:r>
      <w:r w:rsidRPr="00E27B20">
        <w:rPr>
          <w:rFonts w:ascii="Verdana" w:eastAsia="Calibri" w:hAnsi="Verdana" w:cs="Arial"/>
          <w:bCs/>
          <w:sz w:val="20"/>
          <w:szCs w:val="20"/>
        </w:rPr>
        <w:t>________________</w:t>
      </w:r>
    </w:p>
    <w:p w14:paraId="53D23496" w14:textId="458B1377" w:rsidR="00A9226E" w:rsidRDefault="000753E5" w:rsidP="000753E5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Firma</w:t>
      </w:r>
    </w:p>
    <w:p w14:paraId="037694CD" w14:textId="61533656" w:rsidR="000753E5" w:rsidRDefault="000753E5" w:rsidP="000753E5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Il Titolare</w:t>
      </w:r>
    </w:p>
    <w:p w14:paraId="50587741" w14:textId="77777777" w:rsidR="000753E5" w:rsidRDefault="000753E5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Cs/>
          <w:sz w:val="20"/>
          <w:szCs w:val="20"/>
        </w:rPr>
      </w:pPr>
    </w:p>
    <w:p w14:paraId="0FE2AE8B" w14:textId="6CE17A7C" w:rsidR="000753E5" w:rsidRDefault="000753E5" w:rsidP="000753E5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_______________________________</w:t>
      </w:r>
    </w:p>
    <w:p w14:paraId="2BBE2B56" w14:textId="77777777" w:rsidR="000753E5" w:rsidRDefault="000753E5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14"/>
          <w:szCs w:val="14"/>
        </w:rPr>
      </w:pPr>
    </w:p>
    <w:p w14:paraId="16449D4C" w14:textId="77777777" w:rsidR="000753E5" w:rsidRDefault="000753E5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14"/>
          <w:szCs w:val="14"/>
        </w:rPr>
      </w:pPr>
    </w:p>
    <w:p w14:paraId="2124CFF3" w14:textId="6CE3D5AC" w:rsidR="000753E5" w:rsidRDefault="000753E5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14"/>
          <w:szCs w:val="14"/>
        </w:rPr>
      </w:pPr>
      <w:r w:rsidRPr="000753E5">
        <w:rPr>
          <w:rFonts w:ascii="Arial" w:eastAsia="Calibri" w:hAnsi="Arial" w:cs="Arial"/>
          <w:bCs/>
          <w:sz w:val="14"/>
          <w:szCs w:val="14"/>
        </w:rPr>
        <w:t>(si allega alla presente fotocopia semplice di un documento di identità del sottoscrittore ai sensi del DPR445/2000, se non firmato digitalmente)</w:t>
      </w:r>
    </w:p>
    <w:p w14:paraId="7EDC7B33" w14:textId="77777777" w:rsidR="000753E5" w:rsidRDefault="000753E5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9001DDA" w14:textId="77777777" w:rsidR="000753E5" w:rsidRDefault="000753E5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8ADB53" w14:textId="77777777" w:rsidR="000753E5" w:rsidRDefault="000753E5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0B4306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9B5851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83C7655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05AB60B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8FCFBD3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1F0B74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7D0EA7F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499937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F57BB81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F83F7C2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53CF827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0C8277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0BBA79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16AC40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817DE78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0CC4E73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A818A3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93EE33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99A582B" w14:textId="77777777" w:rsidR="00BB665E" w:rsidRDefault="00BB665E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887CE0E" w14:textId="02261257" w:rsidR="000753E5" w:rsidRPr="008F6891" w:rsidRDefault="000753E5" w:rsidP="000753E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6891">
        <w:rPr>
          <w:rFonts w:ascii="Arial" w:hAnsi="Arial" w:cs="Arial"/>
          <w:b/>
          <w:bCs/>
          <w:sz w:val="18"/>
          <w:szCs w:val="18"/>
        </w:rPr>
        <w:t>Informativa sul trattamento dei dati personali (artt. 13 e 14 Regolamento UE n. 2016/679)</w:t>
      </w:r>
    </w:p>
    <w:p w14:paraId="0CF8DD29" w14:textId="77777777" w:rsidR="000753E5" w:rsidRPr="008F6891" w:rsidRDefault="000753E5" w:rsidP="00075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491AED" w14:textId="77777777" w:rsidR="000753E5" w:rsidRPr="008F6891" w:rsidRDefault="000753E5" w:rsidP="00075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Ai sensi del Regolamento UE n. 2016/679 relativo alla protezione delle persone fisiche con riguardo al trattamento dei dati personali e delle disposizioni della normativa nazionale, si informa che:  </w:t>
      </w:r>
    </w:p>
    <w:p w14:paraId="099AD64F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>Titolare del trattamento dei dati è il Comune di Montalto di Castro, con sede in Piazza Giacomo Matteotti, 11, in persona del Sindaco l. r. p. t. (</w:t>
      </w:r>
      <w:proofErr w:type="spellStart"/>
      <w:r w:rsidRPr="008F6891">
        <w:rPr>
          <w:rFonts w:ascii="Arial" w:hAnsi="Arial" w:cs="Arial"/>
          <w:sz w:val="18"/>
          <w:szCs w:val="18"/>
        </w:rPr>
        <w:t>pec</w:t>
      </w:r>
      <w:proofErr w:type="spellEnd"/>
      <w:r w:rsidRPr="008F6891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Pr="008F6891">
          <w:rPr>
            <w:rStyle w:val="Collegamentoipertestuale"/>
            <w:rFonts w:ascii="Arial" w:hAnsi="Arial" w:cs="Arial"/>
            <w:sz w:val="18"/>
            <w:szCs w:val="18"/>
          </w:rPr>
          <w:t>comune.montaltodicastro.vt@legalmail.it</w:t>
        </w:r>
      </w:hyperlink>
      <w:r w:rsidRPr="008F6891">
        <w:rPr>
          <w:rFonts w:ascii="Arial" w:hAnsi="Arial" w:cs="Arial"/>
          <w:sz w:val="18"/>
          <w:szCs w:val="18"/>
        </w:rPr>
        <w:t xml:space="preserve"> , sito web: </w:t>
      </w:r>
      <w:hyperlink r:id="rId10" w:history="1">
        <w:r w:rsidRPr="008F6891">
          <w:rPr>
            <w:rStyle w:val="Collegamentoipertestuale"/>
            <w:rFonts w:ascii="Arial" w:hAnsi="Arial" w:cs="Arial"/>
            <w:sz w:val="18"/>
            <w:szCs w:val="18"/>
          </w:rPr>
          <w:t>http://comune.montaltodicastro.vt.it</w:t>
        </w:r>
      </w:hyperlink>
      <w:r w:rsidRPr="008F6891">
        <w:rPr>
          <w:rFonts w:ascii="Arial" w:hAnsi="Arial" w:cs="Arial"/>
          <w:sz w:val="18"/>
          <w:szCs w:val="18"/>
        </w:rPr>
        <w:t xml:space="preserve">  ), a cui è possibile rivolgersi per ottenere chiarimenti in merito alla presente informativa e/o per esercitare i diritti riconosciuti dal Regolamento UE n. 2016/679; </w:t>
      </w:r>
    </w:p>
    <w:p w14:paraId="141C50DF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572905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I dati vengono raccolti attraverso il </w:t>
      </w:r>
      <w:proofErr w:type="spellStart"/>
      <w:r w:rsidRPr="008F6891">
        <w:rPr>
          <w:rFonts w:ascii="Arial" w:hAnsi="Arial" w:cs="Arial"/>
          <w:sz w:val="18"/>
          <w:szCs w:val="18"/>
        </w:rPr>
        <w:t>sopraesteso</w:t>
      </w:r>
      <w:proofErr w:type="spellEnd"/>
      <w:r w:rsidRPr="008F6891">
        <w:rPr>
          <w:rFonts w:ascii="Arial" w:hAnsi="Arial" w:cs="Arial"/>
          <w:sz w:val="18"/>
          <w:szCs w:val="18"/>
        </w:rPr>
        <w:t xml:space="preserve"> modulo e vengono trattati per le seguenti finalità:</w:t>
      </w:r>
    </w:p>
    <w:p w14:paraId="33CD6C86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C923FF" w14:textId="77777777" w:rsidR="000753E5" w:rsidRPr="008F6891" w:rsidRDefault="000753E5" w:rsidP="000753E5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gestione delle procedure relative al Censimento, delle botteghe e attività storiche presenti sul territorio comunale, finalizzato all’iscrizione nell' “Elenco regionale delle botteghe ed attività storiche”, ai sensi dell’art. 2 e dei commi 1 e 2 dell’art. 3 della L.R. Lazio n. 1 del 10.02.2022 e del Regolamento regionale 11 agosto 2022 n. 11 </w:t>
      </w:r>
    </w:p>
    <w:p w14:paraId="4176ED3D" w14:textId="77777777" w:rsidR="000753E5" w:rsidRPr="008F6891" w:rsidRDefault="000753E5" w:rsidP="000753E5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0A7823E4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I dati possono essere trattati dal Comune di Montalto di Castro per finalità di analisi e statistiche; </w:t>
      </w:r>
    </w:p>
    <w:p w14:paraId="3E05966E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68C111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La base giuridica del trattamento consiste nell'esecuzione di un compito o di una funzione di interesse pubblico, nell’adempimento di obblighi di legge; </w:t>
      </w:r>
    </w:p>
    <w:p w14:paraId="08C3917B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B0C92A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I dati vengono trattati con sistemi informatici e/o manuali, attraverso procedure adeguate a garantirne la sicurezza e la riservatezza; </w:t>
      </w:r>
    </w:p>
    <w:p w14:paraId="062233EB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2E61CF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I dati non sono oggetto di diffusione. </w:t>
      </w:r>
    </w:p>
    <w:p w14:paraId="336B3F2E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63A0A7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 I dati non sono oggetto di trasferimento all'estero. </w:t>
      </w:r>
    </w:p>
    <w:p w14:paraId="6D16F172" w14:textId="77777777" w:rsidR="000753E5" w:rsidRPr="008F6891" w:rsidRDefault="000753E5" w:rsidP="000753E5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243986E5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Il conferimento dei dati non ha carattere obbligatorio; tuttavia, qualora non ci venissero forniti non potremmo accogliere la richiesta di fornitura di acqua e, quindi, perfezionare ed eseguire il relativo contratto; </w:t>
      </w:r>
    </w:p>
    <w:p w14:paraId="4DF8C8FF" w14:textId="77777777" w:rsidR="000753E5" w:rsidRPr="008F6891" w:rsidRDefault="000753E5" w:rsidP="000753E5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5C43B541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I dati sono trattati per tutta la durata del procedimento e, successivamente, vengono conservati fino alla decorrenza dei termini previsti dalla legge per l’esercizio dei diritti derivanti e/o, comunque, per il tempo necessario in relazione al perseguimento del compito di interesse pubblico, nel rispetto delle previsioni di legge; </w:t>
      </w:r>
    </w:p>
    <w:p w14:paraId="2C8D578E" w14:textId="77777777" w:rsidR="000753E5" w:rsidRPr="008F6891" w:rsidRDefault="000753E5" w:rsidP="000753E5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4564AD5D" w14:textId="77777777" w:rsidR="000753E5" w:rsidRPr="008F6891" w:rsidRDefault="000753E5" w:rsidP="000753E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Viene garantito agli interessati l’esercizio dei diritti riconosciuti dagli artt. 15-22 del Regolamento UE n. 2016/679 ((accesso, rettifica, cancellazione, opposizione, limitazione e portabilità, se ne ricorrono i presupposti) e dall’art. 77 del Regolamento UE n. 2016/679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14:paraId="425BAD44" w14:textId="77777777" w:rsidR="000753E5" w:rsidRPr="008F6891" w:rsidRDefault="000753E5" w:rsidP="000753E5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5212D36F" w14:textId="77777777" w:rsidR="000753E5" w:rsidRPr="008F6891" w:rsidRDefault="000753E5" w:rsidP="000753E5">
      <w:pPr>
        <w:pStyle w:val="Paragrafoelenco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>DICHIARA</w:t>
      </w:r>
    </w:p>
    <w:p w14:paraId="374618F9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38E585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>di aver preso visione dell'informativa che precede con riferimento alle modalità e finalità di trattamento dei dati personali conferiti al Comune di Montalto di Castro.</w:t>
      </w:r>
    </w:p>
    <w:p w14:paraId="7CC9E9B8" w14:textId="77777777" w:rsidR="000753E5" w:rsidRPr="008F6891" w:rsidRDefault="000753E5" w:rsidP="000753E5">
      <w:pPr>
        <w:pStyle w:val="Paragrafoelenco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181FD8" w14:textId="77777777" w:rsidR="000753E5" w:rsidRPr="008F6891" w:rsidRDefault="000753E5" w:rsidP="000753E5">
      <w:pPr>
        <w:pStyle w:val="Paragrafoelenco"/>
        <w:spacing w:after="0" w:line="240" w:lineRule="auto"/>
        <w:ind w:left="2832"/>
        <w:jc w:val="both"/>
        <w:rPr>
          <w:rFonts w:ascii="Arial" w:hAnsi="Arial" w:cs="Arial"/>
          <w:sz w:val="18"/>
          <w:szCs w:val="18"/>
        </w:rPr>
      </w:pPr>
      <w:r w:rsidRPr="008F689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 (Firma)</w:t>
      </w:r>
    </w:p>
    <w:p w14:paraId="7B891840" w14:textId="77777777" w:rsidR="000753E5" w:rsidRPr="000753E5" w:rsidRDefault="000753E5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14"/>
          <w:szCs w:val="14"/>
        </w:rPr>
      </w:pPr>
    </w:p>
    <w:sectPr w:rsidR="000753E5" w:rsidRPr="000753E5" w:rsidSect="00EF1CF4">
      <w:headerReference w:type="default" r:id="rId11"/>
      <w:footerReference w:type="defaul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B3C6" w14:textId="77777777" w:rsidR="007E56BC" w:rsidRDefault="007E56BC" w:rsidP="008F176E">
      <w:pPr>
        <w:spacing w:after="0" w:line="240" w:lineRule="auto"/>
      </w:pPr>
      <w:r>
        <w:separator/>
      </w:r>
    </w:p>
  </w:endnote>
  <w:endnote w:type="continuationSeparator" w:id="0">
    <w:p w14:paraId="5A6AA551" w14:textId="77777777" w:rsidR="007E56BC" w:rsidRDefault="007E56BC" w:rsidP="008F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4067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DD8A0" w14:textId="54069753" w:rsidR="008F176E" w:rsidRDefault="008F176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34A63C" w14:textId="77777777" w:rsidR="008F176E" w:rsidRDefault="008F17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A983" w14:textId="77777777" w:rsidR="007E56BC" w:rsidRDefault="007E56BC" w:rsidP="008F176E">
      <w:pPr>
        <w:spacing w:after="0" w:line="240" w:lineRule="auto"/>
      </w:pPr>
      <w:r>
        <w:separator/>
      </w:r>
    </w:p>
  </w:footnote>
  <w:footnote w:type="continuationSeparator" w:id="0">
    <w:p w14:paraId="012CA868" w14:textId="77777777" w:rsidR="007E56BC" w:rsidRDefault="007E56BC" w:rsidP="008F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AC6C" w14:textId="77777777" w:rsidR="00EF1CF4" w:rsidRPr="00EF1CF4" w:rsidRDefault="00EF1CF4" w:rsidP="00EF1CF4">
    <w:pPr>
      <w:spacing w:after="0" w:line="240" w:lineRule="auto"/>
      <w:rPr>
        <w:rFonts w:ascii="Arial" w:hAnsi="Arial" w:cs="Arial"/>
        <w:color w:val="4472C4" w:themeColor="accent1"/>
        <w:sz w:val="24"/>
        <w:szCs w:val="24"/>
      </w:rPr>
    </w:pPr>
    <w:r w:rsidRPr="00EF1CF4">
      <w:rPr>
        <w:rFonts w:ascii="Arial" w:hAnsi="Arial" w:cs="Arial"/>
        <w:color w:val="4472C4" w:themeColor="accent1"/>
        <w:sz w:val="24"/>
        <w:szCs w:val="24"/>
      </w:rPr>
      <w:t>“Modulo ISTANZA “(Allegato A).</w:t>
    </w:r>
  </w:p>
  <w:p w14:paraId="7801A1DB" w14:textId="77777777" w:rsidR="00EF1CF4" w:rsidRDefault="00EF1C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81"/>
    <w:multiLevelType w:val="hybridMultilevel"/>
    <w:tmpl w:val="CFCC3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64FC7EA4">
      <w:start w:val="1"/>
      <w:numFmt w:val="decimal"/>
      <w:lvlText w:val="%2)"/>
      <w:lvlJc w:val="left"/>
      <w:pPr>
        <w:ind w:left="2170" w:hanging="3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079E8"/>
    <w:multiLevelType w:val="hybridMultilevel"/>
    <w:tmpl w:val="1A8478F6"/>
    <w:lvl w:ilvl="0" w:tplc="7A8CC3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372"/>
    <w:multiLevelType w:val="hybridMultilevel"/>
    <w:tmpl w:val="C8B8DF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B84A4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F33"/>
    <w:multiLevelType w:val="hybridMultilevel"/>
    <w:tmpl w:val="446A0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06F"/>
    <w:multiLevelType w:val="hybridMultilevel"/>
    <w:tmpl w:val="2F043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2693"/>
    <w:multiLevelType w:val="hybridMultilevel"/>
    <w:tmpl w:val="BE484D34"/>
    <w:lvl w:ilvl="0" w:tplc="8430AD24">
      <w:start w:val="1"/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2F2B"/>
    <w:multiLevelType w:val="hybridMultilevel"/>
    <w:tmpl w:val="90F80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69CA"/>
    <w:multiLevelType w:val="hybridMultilevel"/>
    <w:tmpl w:val="55CAB5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475D"/>
    <w:multiLevelType w:val="hybridMultilevel"/>
    <w:tmpl w:val="3C1EB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209"/>
    <w:multiLevelType w:val="hybridMultilevel"/>
    <w:tmpl w:val="94924A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53E"/>
    <w:multiLevelType w:val="hybridMultilevel"/>
    <w:tmpl w:val="D5582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44DB7"/>
    <w:multiLevelType w:val="hybridMultilevel"/>
    <w:tmpl w:val="64C2CCE4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24A250A"/>
    <w:multiLevelType w:val="hybridMultilevel"/>
    <w:tmpl w:val="62048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F5B89"/>
    <w:multiLevelType w:val="hybridMultilevel"/>
    <w:tmpl w:val="9E885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3103"/>
    <w:multiLevelType w:val="hybridMultilevel"/>
    <w:tmpl w:val="FC7E3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94BD3"/>
    <w:multiLevelType w:val="hybridMultilevel"/>
    <w:tmpl w:val="29146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3BF8"/>
    <w:multiLevelType w:val="hybridMultilevel"/>
    <w:tmpl w:val="A10CD6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A1BD9"/>
    <w:multiLevelType w:val="hybridMultilevel"/>
    <w:tmpl w:val="02BA1C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A42E2"/>
    <w:multiLevelType w:val="hybridMultilevel"/>
    <w:tmpl w:val="D3A037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590"/>
    <w:multiLevelType w:val="hybridMultilevel"/>
    <w:tmpl w:val="856C27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27E8B"/>
    <w:multiLevelType w:val="hybridMultilevel"/>
    <w:tmpl w:val="CB6C6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E29"/>
    <w:multiLevelType w:val="hybridMultilevel"/>
    <w:tmpl w:val="868AE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D3F8C"/>
    <w:multiLevelType w:val="hybridMultilevel"/>
    <w:tmpl w:val="5A027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E75F5"/>
    <w:multiLevelType w:val="hybridMultilevel"/>
    <w:tmpl w:val="27E29176"/>
    <w:lvl w:ilvl="0" w:tplc="E40AEB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57A0C"/>
    <w:multiLevelType w:val="hybridMultilevel"/>
    <w:tmpl w:val="F8904F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C4EB7"/>
    <w:multiLevelType w:val="hybridMultilevel"/>
    <w:tmpl w:val="92B6F240"/>
    <w:lvl w:ilvl="0" w:tplc="413AA5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248E5"/>
    <w:multiLevelType w:val="hybridMultilevel"/>
    <w:tmpl w:val="59CC3D8C"/>
    <w:lvl w:ilvl="0" w:tplc="592A1C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AF4036"/>
    <w:multiLevelType w:val="hybridMultilevel"/>
    <w:tmpl w:val="5D781EBA"/>
    <w:lvl w:ilvl="0" w:tplc="1B20F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885D9C">
      <w:start w:val="1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B12CA"/>
    <w:multiLevelType w:val="hybridMultilevel"/>
    <w:tmpl w:val="2EAE165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2360C"/>
    <w:multiLevelType w:val="hybridMultilevel"/>
    <w:tmpl w:val="5F362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D5F84"/>
    <w:multiLevelType w:val="hybridMultilevel"/>
    <w:tmpl w:val="106C4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59E9"/>
    <w:multiLevelType w:val="hybridMultilevel"/>
    <w:tmpl w:val="0EBA6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7579D"/>
    <w:multiLevelType w:val="hybridMultilevel"/>
    <w:tmpl w:val="D110DEA2"/>
    <w:lvl w:ilvl="0" w:tplc="B20E615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9A3C48"/>
    <w:multiLevelType w:val="hybridMultilevel"/>
    <w:tmpl w:val="ADF05A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473D0"/>
    <w:multiLevelType w:val="hybridMultilevel"/>
    <w:tmpl w:val="D6F86F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F50D6"/>
    <w:multiLevelType w:val="hybridMultilevel"/>
    <w:tmpl w:val="E3DE4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832A9"/>
    <w:multiLevelType w:val="hybridMultilevel"/>
    <w:tmpl w:val="5E3C95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F1FA8"/>
    <w:multiLevelType w:val="hybridMultilevel"/>
    <w:tmpl w:val="677093FC"/>
    <w:lvl w:ilvl="0" w:tplc="366C3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0514">
    <w:abstractNumId w:val="35"/>
  </w:num>
  <w:num w:numId="2" w16cid:durableId="1169906848">
    <w:abstractNumId w:val="15"/>
  </w:num>
  <w:num w:numId="3" w16cid:durableId="668873627">
    <w:abstractNumId w:val="0"/>
  </w:num>
  <w:num w:numId="4" w16cid:durableId="1475832070">
    <w:abstractNumId w:val="34"/>
  </w:num>
  <w:num w:numId="5" w16cid:durableId="1174950330">
    <w:abstractNumId w:val="3"/>
  </w:num>
  <w:num w:numId="6" w16cid:durableId="2067023350">
    <w:abstractNumId w:val="25"/>
  </w:num>
  <w:num w:numId="7" w16cid:durableId="1891568722">
    <w:abstractNumId w:val="8"/>
  </w:num>
  <w:num w:numId="8" w16cid:durableId="42877270">
    <w:abstractNumId w:val="21"/>
  </w:num>
  <w:num w:numId="9" w16cid:durableId="51389184">
    <w:abstractNumId w:val="2"/>
  </w:num>
  <w:num w:numId="10" w16cid:durableId="1863668816">
    <w:abstractNumId w:val="24"/>
  </w:num>
  <w:num w:numId="11" w16cid:durableId="764035418">
    <w:abstractNumId w:val="18"/>
  </w:num>
  <w:num w:numId="12" w16cid:durableId="1189566492">
    <w:abstractNumId w:val="31"/>
  </w:num>
  <w:num w:numId="13" w16cid:durableId="1381129925">
    <w:abstractNumId w:val="1"/>
  </w:num>
  <w:num w:numId="14" w16cid:durableId="102773198">
    <w:abstractNumId w:val="33"/>
  </w:num>
  <w:num w:numId="15" w16cid:durableId="1913470330">
    <w:abstractNumId w:val="11"/>
  </w:num>
  <w:num w:numId="16" w16cid:durableId="611324463">
    <w:abstractNumId w:val="9"/>
  </w:num>
  <w:num w:numId="17" w16cid:durableId="1083717823">
    <w:abstractNumId w:val="19"/>
  </w:num>
  <w:num w:numId="18" w16cid:durableId="1196383433">
    <w:abstractNumId w:val="7"/>
  </w:num>
  <w:num w:numId="19" w16cid:durableId="1646154693">
    <w:abstractNumId w:val="30"/>
  </w:num>
  <w:num w:numId="20" w16cid:durableId="31611153">
    <w:abstractNumId w:val="28"/>
  </w:num>
  <w:num w:numId="21" w16cid:durableId="1769306002">
    <w:abstractNumId w:val="29"/>
  </w:num>
  <w:num w:numId="22" w16cid:durableId="1009060613">
    <w:abstractNumId w:val="10"/>
  </w:num>
  <w:num w:numId="23" w16cid:durableId="1371416952">
    <w:abstractNumId w:val="6"/>
  </w:num>
  <w:num w:numId="24" w16cid:durableId="1322193197">
    <w:abstractNumId w:val="17"/>
  </w:num>
  <w:num w:numId="25" w16cid:durableId="347564616">
    <w:abstractNumId w:val="14"/>
  </w:num>
  <w:num w:numId="26" w16cid:durableId="1608267002">
    <w:abstractNumId w:val="27"/>
  </w:num>
  <w:num w:numId="27" w16cid:durableId="249045358">
    <w:abstractNumId w:val="16"/>
  </w:num>
  <w:num w:numId="28" w16cid:durableId="866911717">
    <w:abstractNumId w:val="5"/>
  </w:num>
  <w:num w:numId="29" w16cid:durableId="1765109170">
    <w:abstractNumId w:val="13"/>
  </w:num>
  <w:num w:numId="30" w16cid:durableId="136462867">
    <w:abstractNumId w:val="12"/>
  </w:num>
  <w:num w:numId="31" w16cid:durableId="849568006">
    <w:abstractNumId w:val="37"/>
  </w:num>
  <w:num w:numId="32" w16cid:durableId="892350019">
    <w:abstractNumId w:val="36"/>
  </w:num>
  <w:num w:numId="33" w16cid:durableId="57680018">
    <w:abstractNumId w:val="22"/>
  </w:num>
  <w:num w:numId="34" w16cid:durableId="600914468">
    <w:abstractNumId w:val="20"/>
  </w:num>
  <w:num w:numId="35" w16cid:durableId="1502623929">
    <w:abstractNumId w:val="32"/>
  </w:num>
  <w:num w:numId="36" w16cid:durableId="913053691">
    <w:abstractNumId w:val="23"/>
  </w:num>
  <w:num w:numId="37" w16cid:durableId="1489664782">
    <w:abstractNumId w:val="4"/>
  </w:num>
  <w:num w:numId="38" w16cid:durableId="5600945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0"/>
    <w:rsid w:val="00021593"/>
    <w:rsid w:val="00053791"/>
    <w:rsid w:val="00057B2C"/>
    <w:rsid w:val="000753E5"/>
    <w:rsid w:val="00077FBF"/>
    <w:rsid w:val="00087566"/>
    <w:rsid w:val="000B7DDA"/>
    <w:rsid w:val="000D12FA"/>
    <w:rsid w:val="001144F2"/>
    <w:rsid w:val="00123F04"/>
    <w:rsid w:val="00140C1B"/>
    <w:rsid w:val="001441FD"/>
    <w:rsid w:val="00151DF5"/>
    <w:rsid w:val="00171CD3"/>
    <w:rsid w:val="00175596"/>
    <w:rsid w:val="00191E76"/>
    <w:rsid w:val="001971A6"/>
    <w:rsid w:val="001A1588"/>
    <w:rsid w:val="001A68E1"/>
    <w:rsid w:val="001B31F1"/>
    <w:rsid w:val="001C6AE8"/>
    <w:rsid w:val="001E230D"/>
    <w:rsid w:val="001E39E8"/>
    <w:rsid w:val="001F2E9F"/>
    <w:rsid w:val="00204EE8"/>
    <w:rsid w:val="0024689A"/>
    <w:rsid w:val="00246A98"/>
    <w:rsid w:val="00254882"/>
    <w:rsid w:val="00264398"/>
    <w:rsid w:val="00264FC6"/>
    <w:rsid w:val="00274082"/>
    <w:rsid w:val="00280551"/>
    <w:rsid w:val="00285D01"/>
    <w:rsid w:val="002931DD"/>
    <w:rsid w:val="002A60EE"/>
    <w:rsid w:val="002A75B2"/>
    <w:rsid w:val="002C2924"/>
    <w:rsid w:val="00302A40"/>
    <w:rsid w:val="00303CB9"/>
    <w:rsid w:val="00327EE9"/>
    <w:rsid w:val="00340D3D"/>
    <w:rsid w:val="00362B58"/>
    <w:rsid w:val="003771E4"/>
    <w:rsid w:val="003867C4"/>
    <w:rsid w:val="00386876"/>
    <w:rsid w:val="003B2F70"/>
    <w:rsid w:val="003C2D1F"/>
    <w:rsid w:val="003F5E7F"/>
    <w:rsid w:val="004645B2"/>
    <w:rsid w:val="00471791"/>
    <w:rsid w:val="0049647F"/>
    <w:rsid w:val="004D673E"/>
    <w:rsid w:val="00506236"/>
    <w:rsid w:val="0053450F"/>
    <w:rsid w:val="00542A33"/>
    <w:rsid w:val="00546EAF"/>
    <w:rsid w:val="00555C6D"/>
    <w:rsid w:val="005658FB"/>
    <w:rsid w:val="005B6D05"/>
    <w:rsid w:val="005C5893"/>
    <w:rsid w:val="005E0FB2"/>
    <w:rsid w:val="005F21C7"/>
    <w:rsid w:val="0060068B"/>
    <w:rsid w:val="00622FC3"/>
    <w:rsid w:val="00651133"/>
    <w:rsid w:val="006C5B0E"/>
    <w:rsid w:val="006D2301"/>
    <w:rsid w:val="006E4542"/>
    <w:rsid w:val="00710984"/>
    <w:rsid w:val="007628D8"/>
    <w:rsid w:val="007E56BC"/>
    <w:rsid w:val="008077F5"/>
    <w:rsid w:val="00812A8C"/>
    <w:rsid w:val="00834F0C"/>
    <w:rsid w:val="0088058D"/>
    <w:rsid w:val="008817B9"/>
    <w:rsid w:val="008850B3"/>
    <w:rsid w:val="00890322"/>
    <w:rsid w:val="008F176E"/>
    <w:rsid w:val="0090594D"/>
    <w:rsid w:val="00912C98"/>
    <w:rsid w:val="00930469"/>
    <w:rsid w:val="0094489B"/>
    <w:rsid w:val="00950BBB"/>
    <w:rsid w:val="009516D7"/>
    <w:rsid w:val="00954B3C"/>
    <w:rsid w:val="009A2DC7"/>
    <w:rsid w:val="009B0F67"/>
    <w:rsid w:val="009F6444"/>
    <w:rsid w:val="00A009B9"/>
    <w:rsid w:val="00A22412"/>
    <w:rsid w:val="00A35BF7"/>
    <w:rsid w:val="00A920ED"/>
    <w:rsid w:val="00A9226E"/>
    <w:rsid w:val="00AA6BD8"/>
    <w:rsid w:val="00AB7A65"/>
    <w:rsid w:val="00AF7945"/>
    <w:rsid w:val="00B12D42"/>
    <w:rsid w:val="00B44CC4"/>
    <w:rsid w:val="00B500EC"/>
    <w:rsid w:val="00B517F3"/>
    <w:rsid w:val="00B61710"/>
    <w:rsid w:val="00B92D96"/>
    <w:rsid w:val="00B950B9"/>
    <w:rsid w:val="00BB665E"/>
    <w:rsid w:val="00BE4824"/>
    <w:rsid w:val="00C001E1"/>
    <w:rsid w:val="00C0794E"/>
    <w:rsid w:val="00C100F3"/>
    <w:rsid w:val="00C120E9"/>
    <w:rsid w:val="00C2033A"/>
    <w:rsid w:val="00C20E13"/>
    <w:rsid w:val="00C632A2"/>
    <w:rsid w:val="00C80B26"/>
    <w:rsid w:val="00CC344F"/>
    <w:rsid w:val="00CD3D4E"/>
    <w:rsid w:val="00CE2448"/>
    <w:rsid w:val="00CF0A6A"/>
    <w:rsid w:val="00D3525F"/>
    <w:rsid w:val="00D45E90"/>
    <w:rsid w:val="00D4623A"/>
    <w:rsid w:val="00D70497"/>
    <w:rsid w:val="00D75997"/>
    <w:rsid w:val="00D90266"/>
    <w:rsid w:val="00DD04BB"/>
    <w:rsid w:val="00DD67E6"/>
    <w:rsid w:val="00DE76F1"/>
    <w:rsid w:val="00DF0C6A"/>
    <w:rsid w:val="00DF73A0"/>
    <w:rsid w:val="00E03FD7"/>
    <w:rsid w:val="00E17806"/>
    <w:rsid w:val="00E4058C"/>
    <w:rsid w:val="00E42671"/>
    <w:rsid w:val="00E519C1"/>
    <w:rsid w:val="00E544DB"/>
    <w:rsid w:val="00E5649B"/>
    <w:rsid w:val="00E57469"/>
    <w:rsid w:val="00EB3C83"/>
    <w:rsid w:val="00EC7BEC"/>
    <w:rsid w:val="00ED473E"/>
    <w:rsid w:val="00EE680D"/>
    <w:rsid w:val="00EF1CF4"/>
    <w:rsid w:val="00EF34FA"/>
    <w:rsid w:val="00F01CE1"/>
    <w:rsid w:val="00F34E60"/>
    <w:rsid w:val="00F36916"/>
    <w:rsid w:val="00F55C87"/>
    <w:rsid w:val="00F719CA"/>
    <w:rsid w:val="00F740F0"/>
    <w:rsid w:val="00F77FB6"/>
    <w:rsid w:val="00FB2693"/>
    <w:rsid w:val="00FB4BA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01AC"/>
  <w15:chartTrackingRefBased/>
  <w15:docId w15:val="{167447A6-C504-4329-8617-D484C146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1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6E"/>
  </w:style>
  <w:style w:type="paragraph" w:styleId="Pidipagina">
    <w:name w:val="footer"/>
    <w:basedOn w:val="Normale"/>
    <w:link w:val="PidipaginaCarattere"/>
    <w:uiPriority w:val="99"/>
    <w:unhideWhenUsed/>
    <w:rsid w:val="008F1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6E"/>
  </w:style>
  <w:style w:type="table" w:styleId="Grigliatabella">
    <w:name w:val="Table Grid"/>
    <w:basedOn w:val="Tabellanormale"/>
    <w:uiPriority w:val="39"/>
    <w:rsid w:val="001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A6BD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A92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22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A9226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mune.montaltodicastro.v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montaltodicastro.vt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AD88-4C4A-44BE-8095-033F77D3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Sara Ruzzi</cp:lastModifiedBy>
  <cp:revision>6</cp:revision>
  <cp:lastPrinted>2023-01-27T11:19:00Z</cp:lastPrinted>
  <dcterms:created xsi:type="dcterms:W3CDTF">2023-01-26T14:15:00Z</dcterms:created>
  <dcterms:modified xsi:type="dcterms:W3CDTF">2023-01-27T11:19:00Z</dcterms:modified>
</cp:coreProperties>
</file>